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CA0" w:rsidRPr="00ED48EB" w:rsidRDefault="00722CA0" w:rsidP="00722CA0">
      <w:pPr>
        <w:pStyle w:val="GvdeMetni"/>
        <w:ind w:left="2733" w:firstLine="147"/>
        <w:rPr>
          <w:noProof/>
        </w:rPr>
      </w:pPr>
      <w:r w:rsidRPr="00ED48EB">
        <w:rPr>
          <w:noProof/>
          <w:lang w:eastAsia="tr-TR"/>
        </w:rPr>
        <w:drawing>
          <wp:anchor distT="0" distB="0" distL="114300" distR="114300" simplePos="0" relativeHeight="251658240" behindDoc="0" locked="0" layoutInCell="1" allowOverlap="1">
            <wp:simplePos x="0" y="0"/>
            <wp:positionH relativeFrom="column">
              <wp:posOffset>1699784</wp:posOffset>
            </wp:positionH>
            <wp:positionV relativeFrom="paragraph">
              <wp:posOffset>104002</wp:posOffset>
            </wp:positionV>
            <wp:extent cx="2345055" cy="1984375"/>
            <wp:effectExtent l="0" t="0" r="0" b="0"/>
            <wp:wrapSquare wrapText="bothSides"/>
            <wp:docPr id="6" name="Resim 6" descr="http://corumcumhuriyetanadolulisesi.meb.k12.tr/meb_iys_dosyalar/19/01/317212/resimler/2019_07/k_19103759_AdsYz_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5055" cy="1984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22CA0" w:rsidRPr="00ED48EB" w:rsidRDefault="00722CA0" w:rsidP="00722CA0">
      <w:pPr>
        <w:pStyle w:val="GvdeMetni"/>
        <w:ind w:left="2733" w:firstLine="147"/>
        <w:rPr>
          <w:noProof/>
        </w:rPr>
      </w:pPr>
    </w:p>
    <w:p w:rsidR="00722CA0" w:rsidRPr="00ED48EB" w:rsidRDefault="00722CA0" w:rsidP="00722CA0">
      <w:pPr>
        <w:pStyle w:val="GvdeMetni"/>
        <w:ind w:left="2733"/>
      </w:pPr>
    </w:p>
    <w:p w:rsidR="00722CA0" w:rsidRPr="00ED48EB" w:rsidRDefault="00722CA0" w:rsidP="00F846AD">
      <w:pPr>
        <w:spacing w:before="100" w:beforeAutospacing="1" w:after="100" w:afterAutospacing="1" w:line="750" w:lineRule="atLeast"/>
        <w:jc w:val="center"/>
        <w:rPr>
          <w:rFonts w:ascii="Times New Roman" w:hAnsi="Times New Roman" w:cs="Times New Roman"/>
          <w:b/>
          <w:sz w:val="24"/>
          <w:szCs w:val="24"/>
        </w:rPr>
      </w:pPr>
    </w:p>
    <w:p w:rsidR="00722CA0" w:rsidRPr="00ED48EB" w:rsidRDefault="00722CA0" w:rsidP="00722CA0">
      <w:pPr>
        <w:spacing w:before="4" w:line="750" w:lineRule="atLeast"/>
        <w:ind w:right="604"/>
        <w:jc w:val="center"/>
        <w:rPr>
          <w:rFonts w:ascii="Times New Roman" w:hAnsi="Times New Roman" w:cs="Times New Roman"/>
          <w:b/>
          <w:sz w:val="24"/>
          <w:szCs w:val="24"/>
        </w:rPr>
      </w:pPr>
    </w:p>
    <w:p w:rsidR="0097511F" w:rsidRDefault="0097511F" w:rsidP="00F846AD">
      <w:pPr>
        <w:spacing w:before="4" w:line="750" w:lineRule="atLeast"/>
        <w:ind w:right="604"/>
        <w:rPr>
          <w:rFonts w:ascii="Times New Roman" w:hAnsi="Times New Roman" w:cs="Times New Roman"/>
          <w:b/>
          <w:sz w:val="44"/>
          <w:szCs w:val="44"/>
        </w:rPr>
      </w:pPr>
    </w:p>
    <w:p w:rsidR="00A86CD0" w:rsidRPr="00A86CD0" w:rsidRDefault="00A86CD0" w:rsidP="00A86CD0">
      <w:pPr>
        <w:pBdr>
          <w:top w:val="single" w:sz="4" w:space="1" w:color="auto"/>
          <w:bottom w:val="single" w:sz="4" w:space="1" w:color="auto"/>
        </w:pBdr>
        <w:jc w:val="center"/>
        <w:rPr>
          <w:rFonts w:ascii="Times New Roman" w:hAnsi="Times New Roman" w:cs="Times New Roman"/>
          <w:b/>
          <w:sz w:val="44"/>
          <w:szCs w:val="44"/>
        </w:rPr>
      </w:pPr>
      <w:r w:rsidRPr="00A86CD0">
        <w:rPr>
          <w:rFonts w:ascii="Times New Roman" w:hAnsi="Times New Roman" w:cs="Times New Roman"/>
          <w:b/>
          <w:sz w:val="44"/>
          <w:szCs w:val="44"/>
        </w:rPr>
        <w:t>TC.</w:t>
      </w:r>
    </w:p>
    <w:p w:rsidR="00A86CD0" w:rsidRPr="00A86CD0" w:rsidRDefault="00A86CD0" w:rsidP="00A86CD0">
      <w:pPr>
        <w:pBdr>
          <w:top w:val="single" w:sz="4" w:space="1" w:color="auto"/>
          <w:bottom w:val="single" w:sz="4" w:space="1" w:color="auto"/>
        </w:pBdr>
        <w:jc w:val="center"/>
        <w:rPr>
          <w:rFonts w:ascii="Times New Roman" w:hAnsi="Times New Roman" w:cs="Times New Roman"/>
          <w:b/>
          <w:sz w:val="44"/>
          <w:szCs w:val="44"/>
        </w:rPr>
      </w:pPr>
      <w:r w:rsidRPr="00A86CD0">
        <w:rPr>
          <w:rFonts w:ascii="Times New Roman" w:hAnsi="Times New Roman" w:cs="Times New Roman"/>
          <w:b/>
          <w:sz w:val="44"/>
          <w:szCs w:val="44"/>
        </w:rPr>
        <w:t>BANAZ KAYMAKAMLIĞI</w:t>
      </w:r>
    </w:p>
    <w:p w:rsidR="00A86CD0" w:rsidRDefault="00A86CD0" w:rsidP="00A86CD0">
      <w:pPr>
        <w:pBdr>
          <w:top w:val="single" w:sz="4" w:space="1" w:color="auto"/>
          <w:bottom w:val="single" w:sz="4" w:space="1" w:color="auto"/>
        </w:pBdr>
        <w:jc w:val="center"/>
        <w:rPr>
          <w:rFonts w:ascii="Times New Roman" w:hAnsi="Times New Roman" w:cs="Times New Roman"/>
          <w:b/>
          <w:sz w:val="44"/>
          <w:szCs w:val="44"/>
        </w:rPr>
      </w:pPr>
      <w:r w:rsidRPr="00A86CD0">
        <w:rPr>
          <w:rFonts w:ascii="Times New Roman" w:hAnsi="Times New Roman" w:cs="Times New Roman"/>
          <w:b/>
          <w:sz w:val="44"/>
          <w:szCs w:val="44"/>
        </w:rPr>
        <w:t xml:space="preserve">ŞEHİT EDİP AYBEY AHAT </w:t>
      </w:r>
    </w:p>
    <w:p w:rsidR="00A86CD0" w:rsidRDefault="00A86CD0" w:rsidP="00A86CD0">
      <w:pPr>
        <w:pBdr>
          <w:top w:val="single" w:sz="4" w:space="1" w:color="auto"/>
          <w:bottom w:val="single" w:sz="4" w:space="1" w:color="auto"/>
        </w:pBdr>
        <w:jc w:val="center"/>
        <w:rPr>
          <w:rFonts w:ascii="Times New Roman" w:hAnsi="Times New Roman" w:cs="Times New Roman"/>
          <w:b/>
          <w:color w:val="FF0000"/>
          <w:sz w:val="44"/>
          <w:szCs w:val="44"/>
        </w:rPr>
      </w:pPr>
      <w:r w:rsidRPr="00A86CD0">
        <w:rPr>
          <w:rFonts w:ascii="Times New Roman" w:hAnsi="Times New Roman" w:cs="Times New Roman"/>
          <w:b/>
          <w:sz w:val="44"/>
          <w:szCs w:val="44"/>
        </w:rPr>
        <w:t>İLK-ORTAOKULU MÜDÜRLÜĞÜ</w:t>
      </w:r>
      <w:r w:rsidRPr="00A86CD0">
        <w:rPr>
          <w:rFonts w:ascii="Times New Roman" w:hAnsi="Times New Roman" w:cs="Times New Roman"/>
          <w:b/>
          <w:color w:val="FF0000"/>
          <w:sz w:val="44"/>
          <w:szCs w:val="44"/>
        </w:rPr>
        <w:t xml:space="preserve"> </w:t>
      </w:r>
    </w:p>
    <w:p w:rsidR="00A86CD0" w:rsidRDefault="00A86CD0" w:rsidP="00A86CD0">
      <w:pPr>
        <w:pBdr>
          <w:top w:val="single" w:sz="4" w:space="1" w:color="auto"/>
          <w:bottom w:val="single" w:sz="4" w:space="1" w:color="auto"/>
        </w:pBdr>
        <w:jc w:val="center"/>
        <w:rPr>
          <w:rFonts w:ascii="Times New Roman" w:hAnsi="Times New Roman" w:cs="Times New Roman"/>
          <w:b/>
          <w:color w:val="FF0000"/>
          <w:sz w:val="44"/>
          <w:szCs w:val="44"/>
        </w:rPr>
      </w:pPr>
    </w:p>
    <w:p w:rsidR="00722CA0" w:rsidRPr="0025665A" w:rsidRDefault="000B472E" w:rsidP="00A86CD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HİJYEN,</w:t>
      </w:r>
      <w:r w:rsidR="00D924FF">
        <w:rPr>
          <w:rFonts w:ascii="Times New Roman" w:hAnsi="Times New Roman" w:cs="Times New Roman"/>
          <w:color w:val="FF0000"/>
          <w:sz w:val="60"/>
          <w:szCs w:val="60"/>
        </w:rPr>
        <w:t xml:space="preserve"> </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rsidR="00722CA0" w:rsidRDefault="00722CA0" w:rsidP="00722CA0">
      <w:pPr>
        <w:pStyle w:val="GvdeMetni"/>
      </w:pPr>
    </w:p>
    <w:p w:rsidR="005F4F0E" w:rsidRDefault="005F4F0E" w:rsidP="00722CA0">
      <w:pPr>
        <w:pStyle w:val="GvdeMetni"/>
      </w:pPr>
    </w:p>
    <w:tbl>
      <w:tblPr>
        <w:tblpPr w:leftFromText="141" w:rightFromText="141" w:vertAnchor="text" w:horzAnchor="margin" w:tblpY="191"/>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A86CD0" w:rsidRPr="00ED48EB" w:rsidTr="00A86CD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A86CD0" w:rsidRPr="00ED48EB" w:rsidRDefault="00A86CD0" w:rsidP="00A86CD0">
            <w:pPr>
              <w:rPr>
                <w:rFonts w:ascii="Times New Roman" w:hAnsi="Times New Roman" w:cs="Times New Roman"/>
                <w:bCs/>
                <w:color w:val="000000" w:themeColor="text1"/>
                <w:sz w:val="24"/>
                <w:szCs w:val="24"/>
                <w:lang w:val="en-US"/>
              </w:rPr>
            </w:pPr>
          </w:p>
          <w:p w:rsidR="00A86CD0" w:rsidRPr="00A86CD0" w:rsidRDefault="00A86CD0" w:rsidP="00A86CD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A86CD0" w:rsidRDefault="00A86CD0" w:rsidP="00A86CD0">
            <w:pPr>
              <w:pBdr>
                <w:top w:val="double" w:sz="4" w:space="1" w:color="auto"/>
                <w:left w:val="double" w:sz="4" w:space="4" w:color="auto"/>
                <w:bottom w:val="double" w:sz="4" w:space="1" w:color="auto"/>
                <w:right w:val="double" w:sz="4" w:space="4" w:color="auto"/>
              </w:pBdr>
              <w:spacing w:after="0" w:line="360" w:lineRule="auto"/>
              <w:ind w:firstLine="360"/>
              <w:jc w:val="center"/>
              <w:rPr>
                <w:rStyle w:val="Kpr"/>
                <w:rFonts w:ascii="Times New Roman" w:hAnsi="Times New Roman" w:cs="Times New Roman"/>
                <w:color w:val="auto"/>
                <w:sz w:val="24"/>
                <w:szCs w:val="24"/>
                <w:u w:val="none"/>
                <w:lang w:val="en-US"/>
              </w:rPr>
            </w:pPr>
          </w:p>
          <w:p w:rsidR="00A86CD0" w:rsidRPr="00A86CD0" w:rsidRDefault="00A86CD0" w:rsidP="00A86CD0">
            <w:pPr>
              <w:pBdr>
                <w:top w:val="double" w:sz="4" w:space="1" w:color="auto"/>
                <w:left w:val="double" w:sz="4" w:space="4" w:color="auto"/>
                <w:bottom w:val="double" w:sz="4" w:space="1" w:color="auto"/>
                <w:right w:val="double" w:sz="4" w:space="4" w:color="auto"/>
              </w:pBdr>
              <w:spacing w:after="0" w:line="360" w:lineRule="auto"/>
              <w:ind w:firstLine="360"/>
              <w:jc w:val="center"/>
              <w:rPr>
                <w:rStyle w:val="Kpr"/>
                <w:rFonts w:ascii="Times New Roman" w:hAnsi="Times New Roman" w:cs="Times New Roman"/>
                <w:sz w:val="24"/>
                <w:szCs w:val="24"/>
                <w:lang w:val="en-US"/>
              </w:rPr>
            </w:pPr>
            <w:r w:rsidRPr="005F4F0E">
              <w:rPr>
                <w:rStyle w:val="Kpr"/>
                <w:rFonts w:ascii="Times New Roman" w:hAnsi="Times New Roman" w:cs="Times New Roman"/>
                <w:color w:val="auto"/>
                <w:sz w:val="24"/>
                <w:szCs w:val="24"/>
                <w:u w:val="none"/>
                <w:lang w:val="en-US"/>
              </w:rPr>
              <w:t>Tel: 0</w:t>
            </w:r>
            <w:r>
              <w:rPr>
                <w:rStyle w:val="Kpr"/>
                <w:rFonts w:ascii="Times New Roman" w:hAnsi="Times New Roman" w:cs="Times New Roman"/>
                <w:color w:val="auto"/>
                <w:sz w:val="24"/>
                <w:szCs w:val="24"/>
                <w:u w:val="none"/>
                <w:lang w:val="en-US"/>
              </w:rPr>
              <w:t xml:space="preserve"> </w:t>
            </w:r>
            <w:r w:rsidRPr="005F4F0E">
              <w:rPr>
                <w:rStyle w:val="Kpr"/>
                <w:rFonts w:ascii="Times New Roman" w:hAnsi="Times New Roman" w:cs="Times New Roman"/>
                <w:color w:val="auto"/>
                <w:sz w:val="24"/>
                <w:szCs w:val="24"/>
                <w:u w:val="none"/>
                <w:lang w:val="en-US"/>
              </w:rPr>
              <w:t xml:space="preserve">276 315 2044                 e- mail : </w:t>
            </w:r>
            <w:r w:rsidRPr="00A86CD0">
              <w:rPr>
                <w:rStyle w:val="Kpr"/>
                <w:rFonts w:ascii="Times New Roman" w:hAnsi="Times New Roman" w:cs="Times New Roman"/>
                <w:sz w:val="24"/>
                <w:szCs w:val="24"/>
                <w:lang w:val="en-US"/>
              </w:rPr>
              <w:t xml:space="preserve">724025@meb.gov.tr </w:t>
            </w:r>
          </w:p>
          <w:p w:rsidR="00A86CD0" w:rsidRPr="00ED48EB" w:rsidRDefault="00A86CD0" w:rsidP="00A86CD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r>
              <w:rPr>
                <w:rStyle w:val="Kpr"/>
                <w:rFonts w:ascii="Times New Roman" w:hAnsi="Times New Roman" w:cs="Times New Roman"/>
                <w:sz w:val="24"/>
                <w:szCs w:val="24"/>
                <w:u w:val="none"/>
                <w:lang w:val="en-US"/>
              </w:rPr>
              <w:t xml:space="preserve">                                                               </w:t>
            </w:r>
            <w:r w:rsidRPr="00A86CD0">
              <w:rPr>
                <w:rStyle w:val="Kpr"/>
                <w:rFonts w:ascii="Times New Roman" w:hAnsi="Times New Roman" w:cs="Times New Roman"/>
                <w:sz w:val="24"/>
                <w:szCs w:val="24"/>
                <w:lang w:val="en-US"/>
              </w:rPr>
              <w:t>731146 @meb.gov.tr</w:t>
            </w:r>
            <w:r>
              <w:rPr>
                <w:rStyle w:val="Kpr"/>
                <w:rFonts w:ascii="Times New Roman" w:hAnsi="Times New Roman" w:cs="Times New Roman"/>
                <w:color w:val="auto"/>
                <w:sz w:val="24"/>
                <w:szCs w:val="24"/>
                <w:u w:val="none"/>
                <w:lang w:val="en-US"/>
              </w:rPr>
              <w:t xml:space="preserve"> </w:t>
            </w:r>
          </w:p>
        </w:tc>
      </w:tr>
    </w:tbl>
    <w:p w:rsidR="005F4F0E" w:rsidRDefault="005F4F0E" w:rsidP="00722CA0">
      <w:pPr>
        <w:pStyle w:val="GvdeMetni"/>
      </w:pPr>
    </w:p>
    <w:p w:rsidR="005F4F0E" w:rsidRDefault="005F4F0E" w:rsidP="00722CA0">
      <w:pPr>
        <w:pStyle w:val="GvdeMetni"/>
      </w:pPr>
    </w:p>
    <w:p w:rsidR="005F4F0E" w:rsidRPr="00ED48EB" w:rsidRDefault="005F4F0E" w:rsidP="00722CA0">
      <w:pPr>
        <w:pStyle w:val="GvdeMetni"/>
      </w:pPr>
    </w:p>
    <w:p w:rsidR="000B472E" w:rsidRPr="00F846AD" w:rsidRDefault="0025665A" w:rsidP="00F846AD">
      <w:pPr>
        <w:pStyle w:val="GvdeMetni"/>
        <w:tabs>
          <w:tab w:val="center" w:pos="4536"/>
          <w:tab w:val="left" w:pos="5985"/>
          <w:tab w:val="left" w:pos="6675"/>
        </w:tabs>
        <w:spacing w:before="240"/>
      </w:pPr>
      <w:r>
        <w:tab/>
      </w:r>
    </w:p>
    <w:p w:rsidR="000B472E" w:rsidRPr="000B472E" w:rsidRDefault="000B472E" w:rsidP="000B472E">
      <w:pPr>
        <w:jc w:val="center"/>
        <w:rPr>
          <w:rFonts w:ascii="Times New Roman" w:hAnsi="Times New Roman" w:cs="Times New Roman"/>
          <w:b/>
          <w:sz w:val="24"/>
          <w:szCs w:val="24"/>
        </w:rPr>
      </w:pPr>
      <w:r w:rsidRPr="000B472E">
        <w:rPr>
          <w:rFonts w:ascii="Times New Roman" w:hAnsi="Times New Roman" w:cs="Times New Roman"/>
          <w:b/>
          <w:sz w:val="24"/>
          <w:szCs w:val="24"/>
        </w:rPr>
        <w:t>HİJYEN, ENFEKSİYON ÖNLEME VE KONTROL EYLEM PLANI</w:t>
      </w:r>
    </w:p>
    <w:p w:rsidR="00613DAE" w:rsidRPr="00ED48EB" w:rsidRDefault="00613DAE" w:rsidP="00F85B44">
      <w:pPr>
        <w:jc w:val="center"/>
        <w:rPr>
          <w:rFonts w:ascii="Times New Roman" w:hAnsi="Times New Roman" w:cs="Times New Roman"/>
          <w:b/>
          <w:sz w:val="24"/>
          <w:szCs w:val="24"/>
        </w:rPr>
      </w:pP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2712"/>
        <w:gridCol w:w="1975"/>
        <w:gridCol w:w="1984"/>
      </w:tblGrid>
      <w:tr w:rsidR="00613DAE" w:rsidRPr="00ED48EB" w:rsidTr="00A86CD0">
        <w:trPr>
          <w:trHeight w:val="602"/>
        </w:trPr>
        <w:tc>
          <w:tcPr>
            <w:tcW w:w="2401" w:type="dxa"/>
          </w:tcPr>
          <w:p w:rsidR="00613DAE" w:rsidRPr="00ED48EB" w:rsidRDefault="00613DAE" w:rsidP="00E35AFA">
            <w:pPr>
              <w:pStyle w:val="TableParagraph"/>
              <w:rPr>
                <w:sz w:val="24"/>
                <w:szCs w:val="24"/>
              </w:rPr>
            </w:pPr>
          </w:p>
        </w:tc>
        <w:tc>
          <w:tcPr>
            <w:tcW w:w="2712" w:type="dxa"/>
          </w:tcPr>
          <w:p w:rsidR="00613DAE" w:rsidRPr="00ED48EB" w:rsidRDefault="00613DAE" w:rsidP="00E35AFA">
            <w:pPr>
              <w:pStyle w:val="TableParagraph"/>
              <w:spacing w:before="162"/>
              <w:ind w:left="548"/>
              <w:rPr>
                <w:b/>
                <w:sz w:val="24"/>
                <w:szCs w:val="24"/>
              </w:rPr>
            </w:pPr>
            <w:r w:rsidRPr="00ED48EB">
              <w:rPr>
                <w:b/>
                <w:sz w:val="24"/>
                <w:szCs w:val="24"/>
              </w:rPr>
              <w:t>ADI-SOYADI</w:t>
            </w:r>
          </w:p>
        </w:tc>
        <w:tc>
          <w:tcPr>
            <w:tcW w:w="1975" w:type="dxa"/>
          </w:tcPr>
          <w:p w:rsidR="00613DAE" w:rsidRPr="00ED48EB" w:rsidRDefault="00613DAE" w:rsidP="00E35AFA">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E35AFA">
            <w:pPr>
              <w:pStyle w:val="TableParagraph"/>
              <w:spacing w:before="162"/>
              <w:ind w:left="260" w:right="251"/>
              <w:jc w:val="center"/>
              <w:rPr>
                <w:b/>
                <w:sz w:val="24"/>
                <w:szCs w:val="24"/>
              </w:rPr>
            </w:pPr>
            <w:r w:rsidRPr="00ED48EB">
              <w:rPr>
                <w:b/>
                <w:sz w:val="24"/>
                <w:szCs w:val="24"/>
              </w:rPr>
              <w:t>TARİH</w:t>
            </w:r>
          </w:p>
        </w:tc>
      </w:tr>
      <w:tr w:rsidR="0034275D" w:rsidRPr="00ED48EB" w:rsidTr="00A86CD0">
        <w:trPr>
          <w:trHeight w:val="2251"/>
        </w:trPr>
        <w:tc>
          <w:tcPr>
            <w:tcW w:w="2401" w:type="dxa"/>
          </w:tcPr>
          <w:p w:rsidR="0034275D" w:rsidRPr="00ED48EB" w:rsidRDefault="0034275D" w:rsidP="00E35AFA">
            <w:pPr>
              <w:pStyle w:val="TableParagraph"/>
              <w:rPr>
                <w:sz w:val="24"/>
                <w:szCs w:val="24"/>
              </w:rPr>
            </w:pPr>
          </w:p>
          <w:p w:rsidR="0034275D" w:rsidRPr="00ED48EB" w:rsidRDefault="0034275D" w:rsidP="00E35AFA">
            <w:pPr>
              <w:pStyle w:val="TableParagraph"/>
              <w:rPr>
                <w:sz w:val="24"/>
                <w:szCs w:val="24"/>
              </w:rPr>
            </w:pPr>
          </w:p>
          <w:p w:rsidR="0034275D" w:rsidRPr="00ED48EB" w:rsidRDefault="0034275D" w:rsidP="00E35AFA">
            <w:pPr>
              <w:pStyle w:val="TableParagraph"/>
              <w:spacing w:before="229"/>
              <w:ind w:left="203" w:right="192"/>
              <w:jc w:val="center"/>
              <w:rPr>
                <w:b/>
                <w:sz w:val="24"/>
                <w:szCs w:val="24"/>
              </w:rPr>
            </w:pPr>
            <w:r w:rsidRPr="00ED48EB">
              <w:rPr>
                <w:b/>
                <w:sz w:val="24"/>
                <w:szCs w:val="24"/>
              </w:rPr>
              <w:t>HAZIRLAYAN</w:t>
            </w:r>
          </w:p>
        </w:tc>
        <w:tc>
          <w:tcPr>
            <w:tcW w:w="2712" w:type="dxa"/>
            <w:vMerge w:val="restart"/>
          </w:tcPr>
          <w:p w:rsidR="0034275D" w:rsidRDefault="0034275D" w:rsidP="003C6A70">
            <w:pPr>
              <w:pStyle w:val="TableParagraph"/>
              <w:jc w:val="center"/>
              <w:rPr>
                <w:sz w:val="24"/>
                <w:szCs w:val="24"/>
              </w:rPr>
            </w:pPr>
          </w:p>
          <w:p w:rsidR="0034275D" w:rsidRDefault="0034275D" w:rsidP="003C6A70">
            <w:pPr>
              <w:pStyle w:val="TableParagraph"/>
              <w:jc w:val="center"/>
              <w:rPr>
                <w:sz w:val="24"/>
                <w:szCs w:val="24"/>
              </w:rPr>
            </w:pPr>
          </w:p>
          <w:p w:rsidR="0034275D" w:rsidRDefault="0034275D" w:rsidP="003C6A70">
            <w:pPr>
              <w:pStyle w:val="TableParagraph"/>
              <w:jc w:val="center"/>
              <w:rPr>
                <w:sz w:val="24"/>
                <w:szCs w:val="24"/>
              </w:rPr>
            </w:pPr>
          </w:p>
          <w:p w:rsidR="0034275D" w:rsidRDefault="0034275D" w:rsidP="005F4F0E">
            <w:pPr>
              <w:pStyle w:val="TableParagraph"/>
              <w:rPr>
                <w:sz w:val="24"/>
                <w:szCs w:val="24"/>
              </w:rPr>
            </w:pPr>
            <w:r>
              <w:rPr>
                <w:sz w:val="24"/>
                <w:szCs w:val="24"/>
              </w:rPr>
              <w:t xml:space="preserve">      </w:t>
            </w:r>
          </w:p>
          <w:p w:rsidR="0034275D" w:rsidRPr="00ED48EB" w:rsidRDefault="0034275D" w:rsidP="0034275D">
            <w:pPr>
              <w:pStyle w:val="TableParagraph"/>
              <w:rPr>
                <w:sz w:val="24"/>
                <w:szCs w:val="24"/>
              </w:rPr>
            </w:pPr>
            <w:r>
              <w:rPr>
                <w:sz w:val="24"/>
                <w:szCs w:val="24"/>
              </w:rPr>
              <w:t xml:space="preserve">     </w:t>
            </w:r>
          </w:p>
          <w:p w:rsidR="0034275D" w:rsidRDefault="0034275D" w:rsidP="00E35AFA">
            <w:pPr>
              <w:pStyle w:val="TableParagraph"/>
              <w:jc w:val="center"/>
              <w:rPr>
                <w:sz w:val="24"/>
                <w:szCs w:val="24"/>
              </w:rPr>
            </w:pPr>
          </w:p>
          <w:p w:rsidR="0034275D" w:rsidRDefault="0034275D" w:rsidP="00E35AFA">
            <w:pPr>
              <w:pStyle w:val="TableParagraph"/>
              <w:jc w:val="center"/>
              <w:rPr>
                <w:sz w:val="24"/>
                <w:szCs w:val="24"/>
              </w:rPr>
            </w:pPr>
          </w:p>
          <w:p w:rsidR="0034275D" w:rsidRDefault="0034275D" w:rsidP="00E35AFA">
            <w:pPr>
              <w:pStyle w:val="TableParagraph"/>
              <w:rPr>
                <w:sz w:val="24"/>
                <w:szCs w:val="24"/>
              </w:rPr>
            </w:pPr>
          </w:p>
          <w:p w:rsidR="0034275D" w:rsidRDefault="0034275D" w:rsidP="005F4F0E">
            <w:pPr>
              <w:pStyle w:val="TableParagraph"/>
              <w:jc w:val="center"/>
              <w:rPr>
                <w:sz w:val="24"/>
                <w:szCs w:val="24"/>
              </w:rPr>
            </w:pPr>
          </w:p>
          <w:p w:rsidR="0034275D" w:rsidRDefault="0034275D" w:rsidP="005F4F0E">
            <w:pPr>
              <w:pStyle w:val="TableParagraph"/>
              <w:jc w:val="center"/>
              <w:rPr>
                <w:sz w:val="24"/>
                <w:szCs w:val="24"/>
              </w:rPr>
            </w:pPr>
          </w:p>
          <w:p w:rsidR="0034275D" w:rsidRDefault="0034275D" w:rsidP="005F4F0E">
            <w:pPr>
              <w:pStyle w:val="TableParagraph"/>
              <w:rPr>
                <w:sz w:val="24"/>
                <w:szCs w:val="24"/>
              </w:rPr>
            </w:pPr>
          </w:p>
          <w:p w:rsidR="0034275D" w:rsidRDefault="0034275D" w:rsidP="005F4F0E">
            <w:pPr>
              <w:pStyle w:val="TableParagraph"/>
              <w:jc w:val="center"/>
              <w:rPr>
                <w:sz w:val="24"/>
                <w:szCs w:val="24"/>
              </w:rPr>
            </w:pPr>
            <w:r>
              <w:rPr>
                <w:sz w:val="24"/>
                <w:szCs w:val="24"/>
              </w:rPr>
              <w:t>Satı TÜRKHAN TUFAN</w:t>
            </w:r>
          </w:p>
          <w:p w:rsidR="0034275D" w:rsidRPr="00ED48EB" w:rsidRDefault="0034275D" w:rsidP="005F4F0E">
            <w:pPr>
              <w:pStyle w:val="TableParagraph"/>
              <w:jc w:val="center"/>
              <w:rPr>
                <w:sz w:val="24"/>
                <w:szCs w:val="24"/>
              </w:rPr>
            </w:pPr>
            <w:r>
              <w:rPr>
                <w:sz w:val="24"/>
                <w:szCs w:val="24"/>
              </w:rPr>
              <w:t>Okul Müdür v.</w:t>
            </w:r>
          </w:p>
        </w:tc>
        <w:tc>
          <w:tcPr>
            <w:tcW w:w="1975" w:type="dxa"/>
            <w:vMerge w:val="restart"/>
          </w:tcPr>
          <w:p w:rsidR="0034275D" w:rsidRPr="00ED48EB" w:rsidRDefault="0034275D" w:rsidP="00E35AFA">
            <w:pPr>
              <w:pStyle w:val="TableParagraph"/>
              <w:rPr>
                <w:sz w:val="24"/>
                <w:szCs w:val="24"/>
              </w:rPr>
            </w:pPr>
          </w:p>
        </w:tc>
        <w:tc>
          <w:tcPr>
            <w:tcW w:w="1984" w:type="dxa"/>
            <w:vMerge w:val="restart"/>
          </w:tcPr>
          <w:p w:rsidR="0034275D" w:rsidRDefault="0034275D" w:rsidP="00ED5FA7">
            <w:pPr>
              <w:pStyle w:val="TableParagraph"/>
              <w:spacing w:before="1"/>
              <w:ind w:left="260" w:right="253"/>
              <w:jc w:val="center"/>
              <w:rPr>
                <w:sz w:val="24"/>
                <w:szCs w:val="24"/>
              </w:rPr>
            </w:pPr>
          </w:p>
          <w:p w:rsidR="0034275D" w:rsidRPr="00ED5FA7" w:rsidRDefault="0034275D" w:rsidP="00ED5FA7">
            <w:pPr>
              <w:jc w:val="center"/>
            </w:pPr>
          </w:p>
          <w:p w:rsidR="0034275D" w:rsidRDefault="0034275D" w:rsidP="00ED5FA7">
            <w:pPr>
              <w:jc w:val="center"/>
            </w:pPr>
          </w:p>
          <w:p w:rsidR="0034275D" w:rsidRDefault="0034275D" w:rsidP="00ED5FA7"/>
          <w:p w:rsidR="0034275D" w:rsidRDefault="0034275D" w:rsidP="005F4F0E"/>
          <w:p w:rsidR="0034275D" w:rsidRDefault="0034275D" w:rsidP="005F4F0E"/>
          <w:p w:rsidR="0034275D" w:rsidRDefault="0034275D" w:rsidP="005F4F0E"/>
          <w:p w:rsidR="0034275D" w:rsidRDefault="0034275D" w:rsidP="005F4F0E"/>
          <w:p w:rsidR="0034275D" w:rsidRDefault="0034275D" w:rsidP="005F4F0E"/>
          <w:p w:rsidR="0034275D" w:rsidRDefault="0034275D" w:rsidP="005F4F0E"/>
          <w:p w:rsidR="0034275D" w:rsidRDefault="0034275D" w:rsidP="005F4F0E"/>
          <w:p w:rsidR="0034275D" w:rsidRPr="005F4F0E" w:rsidRDefault="0034275D" w:rsidP="005F4F0E">
            <w:r>
              <w:t xml:space="preserve">           </w:t>
            </w:r>
            <w:r w:rsidRPr="005F4F0E">
              <w:t>01.09.2023</w:t>
            </w:r>
          </w:p>
        </w:tc>
      </w:tr>
      <w:tr w:rsidR="0034275D" w:rsidRPr="00ED48EB" w:rsidTr="00A86CD0">
        <w:trPr>
          <w:trHeight w:val="2263"/>
        </w:trPr>
        <w:tc>
          <w:tcPr>
            <w:tcW w:w="2401" w:type="dxa"/>
          </w:tcPr>
          <w:p w:rsidR="0034275D" w:rsidRPr="00ED48EB" w:rsidRDefault="0034275D" w:rsidP="00E35AFA">
            <w:pPr>
              <w:pStyle w:val="TableParagraph"/>
              <w:rPr>
                <w:sz w:val="24"/>
                <w:szCs w:val="24"/>
              </w:rPr>
            </w:pPr>
          </w:p>
          <w:p w:rsidR="0034275D" w:rsidRPr="00ED48EB" w:rsidRDefault="0034275D" w:rsidP="00E35AFA">
            <w:pPr>
              <w:pStyle w:val="TableParagraph"/>
              <w:rPr>
                <w:sz w:val="24"/>
                <w:szCs w:val="24"/>
              </w:rPr>
            </w:pPr>
          </w:p>
          <w:p w:rsidR="0034275D" w:rsidRPr="00ED48EB" w:rsidRDefault="0034275D" w:rsidP="00E35AFA">
            <w:pPr>
              <w:pStyle w:val="TableParagraph"/>
              <w:rPr>
                <w:sz w:val="24"/>
                <w:szCs w:val="24"/>
              </w:rPr>
            </w:pPr>
          </w:p>
          <w:p w:rsidR="0034275D" w:rsidRPr="00ED48EB" w:rsidRDefault="0034275D" w:rsidP="00E35AFA">
            <w:pPr>
              <w:pStyle w:val="TableParagraph"/>
              <w:spacing w:before="208"/>
              <w:ind w:left="203" w:right="193"/>
              <w:jc w:val="center"/>
              <w:rPr>
                <w:b/>
                <w:sz w:val="24"/>
                <w:szCs w:val="24"/>
              </w:rPr>
            </w:pPr>
            <w:r w:rsidRPr="00ED48EB">
              <w:rPr>
                <w:b/>
                <w:sz w:val="24"/>
                <w:szCs w:val="24"/>
              </w:rPr>
              <w:t>KONTROL EDEN</w:t>
            </w:r>
          </w:p>
        </w:tc>
        <w:tc>
          <w:tcPr>
            <w:tcW w:w="2712" w:type="dxa"/>
            <w:vMerge/>
          </w:tcPr>
          <w:p w:rsidR="0034275D" w:rsidRPr="00ED48EB" w:rsidRDefault="0034275D" w:rsidP="005F4F0E">
            <w:pPr>
              <w:pStyle w:val="TableParagraph"/>
              <w:jc w:val="center"/>
              <w:rPr>
                <w:sz w:val="24"/>
                <w:szCs w:val="24"/>
              </w:rPr>
            </w:pPr>
          </w:p>
        </w:tc>
        <w:tc>
          <w:tcPr>
            <w:tcW w:w="1975" w:type="dxa"/>
            <w:vMerge/>
          </w:tcPr>
          <w:p w:rsidR="0034275D" w:rsidRPr="00ED48EB" w:rsidRDefault="0034275D" w:rsidP="00E35AFA">
            <w:pPr>
              <w:pStyle w:val="TableParagraph"/>
              <w:rPr>
                <w:sz w:val="24"/>
                <w:szCs w:val="24"/>
              </w:rPr>
            </w:pPr>
          </w:p>
        </w:tc>
        <w:tc>
          <w:tcPr>
            <w:tcW w:w="1984" w:type="dxa"/>
            <w:vMerge/>
          </w:tcPr>
          <w:p w:rsidR="0034275D" w:rsidRDefault="0034275D" w:rsidP="005F4F0E"/>
        </w:tc>
      </w:tr>
      <w:tr w:rsidR="0034275D" w:rsidRPr="00ED48EB" w:rsidTr="00A86CD0">
        <w:trPr>
          <w:trHeight w:val="2250"/>
        </w:trPr>
        <w:tc>
          <w:tcPr>
            <w:tcW w:w="2401" w:type="dxa"/>
          </w:tcPr>
          <w:p w:rsidR="0034275D" w:rsidRPr="00ED48EB" w:rsidRDefault="0034275D" w:rsidP="005F4F0E">
            <w:pPr>
              <w:pStyle w:val="TableParagraph"/>
              <w:rPr>
                <w:sz w:val="24"/>
                <w:szCs w:val="24"/>
              </w:rPr>
            </w:pPr>
          </w:p>
          <w:p w:rsidR="0034275D" w:rsidRPr="00ED48EB" w:rsidRDefault="0034275D" w:rsidP="005F4F0E">
            <w:pPr>
              <w:pStyle w:val="TableParagraph"/>
              <w:rPr>
                <w:sz w:val="24"/>
                <w:szCs w:val="24"/>
              </w:rPr>
            </w:pPr>
          </w:p>
          <w:p w:rsidR="0034275D" w:rsidRPr="00ED48EB" w:rsidRDefault="0034275D" w:rsidP="005F4F0E">
            <w:pPr>
              <w:pStyle w:val="TableParagraph"/>
              <w:rPr>
                <w:sz w:val="24"/>
                <w:szCs w:val="24"/>
              </w:rPr>
            </w:pPr>
          </w:p>
          <w:p w:rsidR="0034275D" w:rsidRPr="00ED48EB" w:rsidRDefault="0034275D" w:rsidP="005F4F0E">
            <w:pPr>
              <w:pStyle w:val="TableParagraph"/>
              <w:spacing w:before="206"/>
              <w:ind w:left="199" w:right="193"/>
              <w:jc w:val="center"/>
              <w:rPr>
                <w:b/>
                <w:sz w:val="24"/>
                <w:szCs w:val="24"/>
              </w:rPr>
            </w:pPr>
            <w:r w:rsidRPr="00ED48EB">
              <w:rPr>
                <w:b/>
                <w:sz w:val="24"/>
                <w:szCs w:val="24"/>
              </w:rPr>
              <w:t>ONAYLAYAN</w:t>
            </w:r>
          </w:p>
        </w:tc>
        <w:tc>
          <w:tcPr>
            <w:tcW w:w="2712" w:type="dxa"/>
            <w:vMerge/>
          </w:tcPr>
          <w:p w:rsidR="0034275D" w:rsidRPr="00ED48EB" w:rsidRDefault="0034275D" w:rsidP="005F4F0E">
            <w:pPr>
              <w:pStyle w:val="TableParagraph"/>
              <w:jc w:val="center"/>
              <w:rPr>
                <w:sz w:val="24"/>
                <w:szCs w:val="24"/>
              </w:rPr>
            </w:pPr>
          </w:p>
        </w:tc>
        <w:tc>
          <w:tcPr>
            <w:tcW w:w="1975" w:type="dxa"/>
            <w:vMerge/>
          </w:tcPr>
          <w:p w:rsidR="0034275D" w:rsidRPr="00ED48EB" w:rsidRDefault="0034275D" w:rsidP="005F4F0E">
            <w:pPr>
              <w:pStyle w:val="TableParagraph"/>
              <w:rPr>
                <w:sz w:val="24"/>
                <w:szCs w:val="24"/>
              </w:rPr>
            </w:pPr>
          </w:p>
        </w:tc>
        <w:tc>
          <w:tcPr>
            <w:tcW w:w="1984" w:type="dxa"/>
            <w:vMerge/>
          </w:tcPr>
          <w:p w:rsidR="0034275D" w:rsidRDefault="0034275D" w:rsidP="005F4F0E"/>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C205E7" w:rsidRDefault="00ED48EB" w:rsidP="00ED48EB">
      <w:pPr>
        <w:tabs>
          <w:tab w:val="left" w:pos="6930"/>
        </w:tabs>
        <w:rPr>
          <w:rFonts w:ascii="Times New Roman" w:hAnsi="Times New Roman" w:cs="Times New Roman"/>
          <w:b/>
          <w:sz w:val="24"/>
          <w:szCs w:val="24"/>
        </w:rPr>
      </w:pPr>
      <w:r>
        <w:rPr>
          <w:rFonts w:ascii="Times New Roman" w:hAnsi="Times New Roman" w:cs="Times New Roman"/>
          <w:b/>
          <w:sz w:val="24"/>
          <w:szCs w:val="24"/>
        </w:rPr>
        <w:tab/>
      </w:r>
    </w:p>
    <w:p w:rsidR="00ED5FA7" w:rsidRDefault="00ED5FA7" w:rsidP="00ED48EB">
      <w:pPr>
        <w:tabs>
          <w:tab w:val="left" w:pos="6930"/>
        </w:tabs>
        <w:rPr>
          <w:rFonts w:ascii="Times New Roman" w:hAnsi="Times New Roman" w:cs="Times New Roman"/>
          <w:b/>
          <w:sz w:val="24"/>
          <w:szCs w:val="24"/>
        </w:rPr>
      </w:pPr>
    </w:p>
    <w:p w:rsidR="00F462FA" w:rsidRPr="00F462FA" w:rsidRDefault="00F462FA" w:rsidP="00F462FA">
      <w:pPr>
        <w:jc w:val="center"/>
        <w:rPr>
          <w:rFonts w:ascii="Times New Roman" w:hAnsi="Times New Roman" w:cs="Times New Roman"/>
          <w:b/>
          <w:sz w:val="24"/>
          <w:szCs w:val="24"/>
        </w:rPr>
      </w:pPr>
      <w:r w:rsidRPr="00F462FA">
        <w:rPr>
          <w:rFonts w:ascii="Times New Roman" w:hAnsi="Times New Roman" w:cs="Times New Roman"/>
          <w:b/>
          <w:sz w:val="24"/>
          <w:szCs w:val="24"/>
        </w:rPr>
        <w:t>HİJYEN, ENFEKSİYON ÖNLEME VE KONTROL EYLEM PLANI</w:t>
      </w:r>
    </w:p>
    <w:p w:rsidR="00505BBA" w:rsidRPr="00ED48EB" w:rsidRDefault="00505BBA" w:rsidP="00F85B44">
      <w:pPr>
        <w:rPr>
          <w:rFonts w:ascii="Times New Roman" w:hAnsi="Times New Roman" w:cs="Times New Roman"/>
          <w:b/>
          <w:sz w:val="24"/>
          <w:szCs w:val="24"/>
        </w:rPr>
      </w:pP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F462FA" w:rsidP="00E35AFA">
      <w:pPr>
        <w:ind w:firstLine="708"/>
        <w:jc w:val="both"/>
        <w:rPr>
          <w:rFonts w:ascii="Times New Roman" w:hAnsi="Times New Roman" w:cs="Times New Roman"/>
          <w:sz w:val="24"/>
          <w:szCs w:val="24"/>
        </w:rPr>
      </w:pPr>
      <w:r w:rsidRPr="00F462FA">
        <w:rPr>
          <w:rFonts w:ascii="Times New Roman" w:hAnsi="Times New Roman" w:cs="Times New Roman"/>
          <w:sz w:val="24"/>
          <w:szCs w:val="24"/>
        </w:rPr>
        <w:t xml:space="preserve">Bu kılavuz, hijyen ve sanitasyon kaynaklı </w:t>
      </w:r>
      <w:r w:rsidR="00C621D8">
        <w:rPr>
          <w:rFonts w:ascii="Times New Roman" w:hAnsi="Times New Roman" w:cs="Times New Roman"/>
          <w:sz w:val="24"/>
          <w:szCs w:val="24"/>
        </w:rPr>
        <w:t xml:space="preserve">salgın </w:t>
      </w:r>
      <w:r w:rsidRPr="00F462FA">
        <w:rPr>
          <w:rFonts w:ascii="Times New Roman" w:hAnsi="Times New Roman" w:cs="Times New Roman"/>
          <w:sz w:val="24"/>
          <w:szCs w:val="24"/>
        </w:rPr>
        <w:t>hastalıklar için kuruluşların çalışanlarını, öğrencilerini, velileri ve ilgili tüm tarafları bilgilendirmek ve öneriler vermek üzere enfeksiyon önleme ve kontrol yöntemleri hakkında bilgi sağlar. Bu kılavuz Millî E</w:t>
      </w:r>
      <w:r>
        <w:rPr>
          <w:rFonts w:ascii="Times New Roman" w:hAnsi="Times New Roman" w:cs="Times New Roman"/>
          <w:sz w:val="24"/>
          <w:szCs w:val="24"/>
        </w:rPr>
        <w:t xml:space="preserve">ğitim Bakanlığı ve Türk Standartları </w:t>
      </w:r>
      <w:r w:rsidRPr="00F462FA">
        <w:rPr>
          <w:rFonts w:ascii="Times New Roman" w:hAnsi="Times New Roman" w:cs="Times New Roman"/>
          <w:sz w:val="24"/>
          <w:szCs w:val="24"/>
        </w:rPr>
        <w:t>Enstitüsü tarafından hazırlanmıştır</w:t>
      </w:r>
    </w:p>
    <w:p w:rsidR="009F164B" w:rsidRPr="00ED48EB" w:rsidRDefault="00F462FA" w:rsidP="00E35AFA">
      <w:pPr>
        <w:ind w:firstLine="708"/>
        <w:jc w:val="both"/>
        <w:rPr>
          <w:rFonts w:ascii="Times New Roman" w:hAnsi="Times New Roman" w:cs="Times New Roman"/>
          <w:sz w:val="24"/>
          <w:szCs w:val="24"/>
        </w:rPr>
      </w:pPr>
      <w:r>
        <w:rPr>
          <w:rFonts w:ascii="Times New Roman" w:hAnsi="Times New Roman" w:cs="Times New Roman"/>
          <w:sz w:val="24"/>
          <w:szCs w:val="24"/>
        </w:rPr>
        <w:t>K</w:t>
      </w:r>
      <w:r w:rsidRPr="00F462FA">
        <w:rPr>
          <w:rFonts w:ascii="Times New Roman" w:hAnsi="Times New Roman" w:cs="Times New Roman"/>
          <w:sz w:val="24"/>
          <w:szCs w:val="24"/>
        </w:rPr>
        <w:t>ılavuz, eğitim kurumlarında esas olarak hijyen ve sanitasyon kaynaklı salgın hastalıklara yönelik, öğrencileri, öğretmenleri, diğer çalışanları ve ilgili bütün tarafları korumaya ve korunmaya yönelik hijyen uygulamalarını, enfeksiyonların yayılmasının önlenmesini ve kontrol tavsiyelerini içermektedir.</w:t>
      </w:r>
    </w:p>
    <w:p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C12D50" w:rsidRPr="00C12D50">
        <w:rPr>
          <w:rFonts w:ascii="Times New Roman" w:hAnsi="Times New Roman" w:cs="Times New Roman"/>
          <w:b/>
          <w:sz w:val="24"/>
          <w:szCs w:val="24"/>
        </w:rPr>
        <w:t>Hijyen, Enfeksiyon Önleme Ve Kontrol Eylem Planı</w:t>
      </w:r>
      <w:r w:rsidR="00C12D50">
        <w:rPr>
          <w:rFonts w:ascii="Times New Roman" w:hAnsi="Times New Roman" w:cs="Times New Roman"/>
          <w:b/>
          <w:sz w:val="24"/>
          <w:szCs w:val="24"/>
        </w:rPr>
        <w:t xml:space="preserve"> </w:t>
      </w:r>
      <w:r w:rsidRPr="00ED48EB">
        <w:rPr>
          <w:rFonts w:ascii="Times New Roman" w:hAnsi="Times New Roman" w:cs="Times New Roman"/>
          <w:b/>
          <w:sz w:val="24"/>
          <w:szCs w:val="24"/>
        </w:rPr>
        <w:t xml:space="preserve">Amacı </w:t>
      </w:r>
    </w:p>
    <w:p w:rsidR="00615622" w:rsidRPr="00ED48EB" w:rsidRDefault="00C621D8" w:rsidP="00C621D8">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H</w:t>
      </w:r>
      <w:r w:rsidRPr="00C621D8">
        <w:rPr>
          <w:rFonts w:ascii="Times New Roman" w:hAnsi="Times New Roman" w:cs="Times New Roman"/>
          <w:sz w:val="24"/>
          <w:szCs w:val="24"/>
        </w:rPr>
        <w:t xml:space="preserve">ijyen ve sanitasyon kaynaklı </w:t>
      </w:r>
      <w:r>
        <w:rPr>
          <w:rFonts w:ascii="Times New Roman" w:hAnsi="Times New Roman" w:cs="Times New Roman"/>
          <w:sz w:val="24"/>
          <w:szCs w:val="24"/>
        </w:rPr>
        <w:t xml:space="preserve">salgın </w:t>
      </w:r>
      <w:r w:rsidRPr="00C621D8">
        <w:rPr>
          <w:rFonts w:ascii="Times New Roman" w:hAnsi="Times New Roman" w:cs="Times New Roman"/>
          <w:sz w:val="24"/>
          <w:szCs w:val="24"/>
        </w:rPr>
        <w:t xml:space="preserve">hastalıklar </w:t>
      </w:r>
      <w:r w:rsidR="004F58DC">
        <w:rPr>
          <w:rFonts w:ascii="Times New Roman" w:hAnsi="Times New Roman" w:cs="Times New Roman"/>
          <w:sz w:val="24"/>
          <w:szCs w:val="24"/>
        </w:rPr>
        <w:t xml:space="preserve">dan </w:t>
      </w:r>
      <w:r w:rsidR="00615622" w:rsidRPr="00ED48EB">
        <w:rPr>
          <w:rFonts w:ascii="Times New Roman" w:hAnsi="Times New Roman" w:cs="Times New Roman"/>
          <w:sz w:val="24"/>
          <w:szCs w:val="24"/>
        </w:rPr>
        <w:t xml:space="preserve">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4F58DC" w:rsidRDefault="00C621D8" w:rsidP="007F1119">
      <w:pPr>
        <w:pStyle w:val="ListeParagraf"/>
        <w:numPr>
          <w:ilvl w:val="0"/>
          <w:numId w:val="18"/>
        </w:numPr>
        <w:jc w:val="both"/>
        <w:rPr>
          <w:rFonts w:ascii="Times New Roman" w:hAnsi="Times New Roman" w:cs="Times New Roman"/>
          <w:sz w:val="24"/>
          <w:szCs w:val="24"/>
        </w:rPr>
      </w:pPr>
      <w:r w:rsidRPr="00C621D8">
        <w:rPr>
          <w:rFonts w:ascii="Times New Roman" w:hAnsi="Times New Roman" w:cs="Times New Roman"/>
          <w:sz w:val="24"/>
          <w:szCs w:val="24"/>
        </w:rPr>
        <w:t>Hijyen ve sanitasyon kaynaklı salgın</w:t>
      </w:r>
      <w:r>
        <w:rPr>
          <w:rFonts w:ascii="Times New Roman" w:hAnsi="Times New Roman" w:cs="Times New Roman"/>
          <w:sz w:val="24"/>
          <w:szCs w:val="24"/>
        </w:rPr>
        <w:t xml:space="preserve"> hastalıkların</w:t>
      </w:r>
      <w:r w:rsidR="003E2F20" w:rsidRPr="00ED48EB">
        <w:rPr>
          <w:rFonts w:ascii="Times New Roman" w:hAnsi="Times New Roman" w:cs="Times New Roman"/>
          <w:sz w:val="24"/>
          <w:szCs w:val="24"/>
        </w:rPr>
        <w:t xml:space="preserve">, bulaşma yolları, alınacak önlemler hakkında </w:t>
      </w:r>
      <w:r w:rsidR="00F85B44" w:rsidRPr="00ED48EB">
        <w:rPr>
          <w:rFonts w:ascii="Times New Roman" w:hAnsi="Times New Roman" w:cs="Times New Roman"/>
          <w:sz w:val="24"/>
          <w:szCs w:val="24"/>
        </w:rPr>
        <w:t xml:space="preserve">bilgi vermek; </w:t>
      </w:r>
    </w:p>
    <w:p w:rsidR="003E2F20" w:rsidRPr="00ED48EB" w:rsidRDefault="004F58DC" w:rsidP="004F58DC">
      <w:pPr>
        <w:pStyle w:val="ListeParagraf"/>
        <w:jc w:val="both"/>
        <w:rPr>
          <w:rFonts w:ascii="Times New Roman" w:hAnsi="Times New Roman" w:cs="Times New Roman"/>
          <w:sz w:val="24"/>
          <w:szCs w:val="24"/>
        </w:rPr>
      </w:pPr>
      <w:r>
        <w:rPr>
          <w:rFonts w:ascii="Times New Roman" w:hAnsi="Times New Roman" w:cs="Times New Roman"/>
          <w:sz w:val="24"/>
          <w:szCs w:val="24"/>
        </w:rPr>
        <w:t>Hasta</w:t>
      </w:r>
      <w:r w:rsidR="003E2F20" w:rsidRPr="00ED48EB">
        <w:rPr>
          <w:rFonts w:ascii="Times New Roman" w:hAnsi="Times New Roman" w:cs="Times New Roman"/>
          <w:sz w:val="24"/>
          <w:szCs w:val="24"/>
        </w:rPr>
        <w:t xml:space="preserve">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4F58D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Olası bir v</w:t>
      </w:r>
      <w:r w:rsidR="003E2F20" w:rsidRPr="00ED48EB">
        <w:rPr>
          <w:rFonts w:ascii="Times New Roman" w:hAnsi="Times New Roman" w:cs="Times New Roman"/>
          <w:sz w:val="24"/>
          <w:szCs w:val="24"/>
        </w:rPr>
        <w:t>aka görülmesi durumunda kurum personelinin</w:t>
      </w:r>
      <w:r w:rsidR="0077600D" w:rsidRPr="00ED48EB">
        <w:rPr>
          <w:rFonts w:ascii="Times New Roman" w:hAnsi="Times New Roman" w:cs="Times New Roman"/>
          <w:sz w:val="24"/>
          <w:szCs w:val="24"/>
        </w:rPr>
        <w:t>;</w:t>
      </w:r>
      <w:r w:rsidR="003E2F20"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003E2F20"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4F58DC" w:rsidRPr="004F58DC">
        <w:rPr>
          <w:rFonts w:ascii="Times New Roman" w:hAnsi="Times New Roman" w:cs="Times New Roman"/>
          <w:b/>
          <w:sz w:val="24"/>
          <w:szCs w:val="24"/>
        </w:rPr>
        <w:t xml:space="preserve">Hijyen, Enfeksiyon Önleme Ve Kontrol Eylem Planı </w:t>
      </w:r>
      <w:r w:rsidRPr="00ED48EB">
        <w:rPr>
          <w:rFonts w:ascii="Times New Roman" w:hAnsi="Times New Roman" w:cs="Times New Roman"/>
          <w:b/>
          <w:sz w:val="24"/>
          <w:szCs w:val="24"/>
        </w:rPr>
        <w:t>Hedefleri</w:t>
      </w:r>
    </w:p>
    <w:p w:rsidR="00505BBA" w:rsidRPr="00ED48EB" w:rsidRDefault="00C621D8" w:rsidP="007F1119">
      <w:pPr>
        <w:pStyle w:val="ListeParagraf"/>
        <w:numPr>
          <w:ilvl w:val="0"/>
          <w:numId w:val="17"/>
        </w:numPr>
        <w:jc w:val="both"/>
        <w:rPr>
          <w:rFonts w:ascii="Times New Roman" w:hAnsi="Times New Roman" w:cs="Times New Roman"/>
          <w:sz w:val="24"/>
          <w:szCs w:val="24"/>
        </w:rPr>
      </w:pPr>
      <w:r w:rsidRPr="00C621D8">
        <w:rPr>
          <w:rFonts w:ascii="Times New Roman" w:hAnsi="Times New Roman" w:cs="Times New Roman"/>
          <w:sz w:val="24"/>
          <w:szCs w:val="24"/>
        </w:rPr>
        <w:t>Hijyen ve sanitasyon kaynaklı salgın hastalık</w:t>
      </w:r>
      <w:r>
        <w:rPr>
          <w:rFonts w:ascii="Times New Roman" w:hAnsi="Times New Roman" w:cs="Times New Roman"/>
          <w:sz w:val="24"/>
          <w:szCs w:val="24"/>
        </w:rPr>
        <w:t>lar</w:t>
      </w:r>
      <w:r w:rsidR="004F58DC">
        <w:rPr>
          <w:rFonts w:ascii="Times New Roman" w:hAnsi="Times New Roman" w:cs="Times New Roman"/>
          <w:sz w:val="24"/>
          <w:szCs w:val="24"/>
        </w:rPr>
        <w:t>a</w:t>
      </w:r>
      <w:r w:rsidR="00505BBA" w:rsidRPr="00ED48EB">
        <w:rPr>
          <w:rFonts w:ascii="Times New Roman" w:hAnsi="Times New Roman" w:cs="Times New Roman"/>
          <w:sz w:val="24"/>
          <w:szCs w:val="24"/>
        </w:rPr>
        <w:t xml:space="preserve"> karşı hazırlık ve faaliyet planlarının temelini oluşturacak teknik bilgileri sunmak,</w:t>
      </w:r>
    </w:p>
    <w:p w:rsidR="00505BBA" w:rsidRPr="00ED48EB" w:rsidRDefault="00C621D8" w:rsidP="007F1119">
      <w:pPr>
        <w:pStyle w:val="ListeParagraf"/>
        <w:numPr>
          <w:ilvl w:val="0"/>
          <w:numId w:val="17"/>
        </w:numPr>
        <w:jc w:val="both"/>
        <w:rPr>
          <w:rFonts w:ascii="Times New Roman" w:hAnsi="Times New Roman" w:cs="Times New Roman"/>
          <w:sz w:val="24"/>
          <w:szCs w:val="24"/>
        </w:rPr>
      </w:pPr>
      <w:r w:rsidRPr="00C621D8">
        <w:rPr>
          <w:rFonts w:ascii="Times New Roman" w:hAnsi="Times New Roman" w:cs="Times New Roman"/>
          <w:sz w:val="24"/>
          <w:szCs w:val="24"/>
        </w:rPr>
        <w:t xml:space="preserve">Hijyen ve sanitasyon kaynaklı </w:t>
      </w:r>
      <w:r>
        <w:rPr>
          <w:rFonts w:ascii="Times New Roman" w:hAnsi="Times New Roman" w:cs="Times New Roman"/>
          <w:sz w:val="24"/>
          <w:szCs w:val="24"/>
        </w:rPr>
        <w:t>salgın</w:t>
      </w:r>
      <w:r w:rsidRPr="00C621D8">
        <w:rPr>
          <w:rFonts w:ascii="Times New Roman" w:hAnsi="Times New Roman" w:cs="Times New Roman"/>
          <w:sz w:val="24"/>
          <w:szCs w:val="24"/>
        </w:rPr>
        <w:t xml:space="preserve"> hastalık</w:t>
      </w:r>
      <w:r>
        <w:rPr>
          <w:rFonts w:ascii="Times New Roman" w:hAnsi="Times New Roman" w:cs="Times New Roman"/>
          <w:sz w:val="24"/>
          <w:szCs w:val="24"/>
        </w:rPr>
        <w:t>lar</w:t>
      </w:r>
      <w:r w:rsidR="004F58DC" w:rsidRPr="004F58DC">
        <w:rPr>
          <w:rFonts w:ascii="Times New Roman" w:hAnsi="Times New Roman" w:cs="Times New Roman"/>
          <w:sz w:val="24"/>
          <w:szCs w:val="24"/>
        </w:rPr>
        <w:t xml:space="preserve">a </w:t>
      </w:r>
      <w:r w:rsidR="00505BBA" w:rsidRPr="00ED48EB">
        <w:rPr>
          <w:rFonts w:ascii="Times New Roman" w:hAnsi="Times New Roman" w:cs="Times New Roman"/>
          <w:sz w:val="24"/>
          <w:szCs w:val="24"/>
        </w:rPr>
        <w:t xml:space="preserve">karşı yapılacak çalışmaların etkinliğini artırmak amacıyla </w:t>
      </w:r>
      <w:r w:rsidR="004F58DC">
        <w:rPr>
          <w:rFonts w:ascii="Times New Roman" w:hAnsi="Times New Roman" w:cs="Times New Roman"/>
          <w:sz w:val="24"/>
          <w:szCs w:val="24"/>
        </w:rPr>
        <w:t xml:space="preserve">salgın </w:t>
      </w:r>
      <w:r w:rsidR="00505BBA" w:rsidRPr="00ED48EB">
        <w:rPr>
          <w:rFonts w:ascii="Times New Roman" w:hAnsi="Times New Roman" w:cs="Times New Roman"/>
          <w:sz w:val="24"/>
          <w:szCs w:val="24"/>
        </w:rPr>
        <w:t>ortaya çıkmadan önce gerçekleştirilmesi gereken faaliyetleri belirlemek ve önerilerde bulunmak,</w:t>
      </w:r>
    </w:p>
    <w:p w:rsidR="00505BBA" w:rsidRDefault="00C621D8" w:rsidP="00F846AD">
      <w:pPr>
        <w:pStyle w:val="ListeParagraf"/>
        <w:numPr>
          <w:ilvl w:val="0"/>
          <w:numId w:val="17"/>
        </w:numPr>
        <w:jc w:val="both"/>
        <w:rPr>
          <w:rFonts w:ascii="Times New Roman" w:hAnsi="Times New Roman" w:cs="Times New Roman"/>
          <w:sz w:val="24"/>
          <w:szCs w:val="24"/>
        </w:rPr>
      </w:pPr>
      <w:r w:rsidRPr="00C621D8">
        <w:rPr>
          <w:rFonts w:ascii="Times New Roman" w:hAnsi="Times New Roman" w:cs="Times New Roman"/>
          <w:sz w:val="24"/>
          <w:szCs w:val="24"/>
        </w:rPr>
        <w:t xml:space="preserve">Hijyen ve sanitasyon kaynaklı </w:t>
      </w:r>
      <w:r>
        <w:rPr>
          <w:rFonts w:ascii="Times New Roman" w:hAnsi="Times New Roman" w:cs="Times New Roman"/>
          <w:sz w:val="24"/>
          <w:szCs w:val="24"/>
        </w:rPr>
        <w:t>salgın</w:t>
      </w:r>
      <w:r w:rsidRPr="00C621D8">
        <w:rPr>
          <w:rFonts w:ascii="Times New Roman" w:hAnsi="Times New Roman" w:cs="Times New Roman"/>
          <w:sz w:val="24"/>
          <w:szCs w:val="24"/>
        </w:rPr>
        <w:t xml:space="preserve"> hastalık</w:t>
      </w:r>
      <w:r w:rsidR="004F58DC">
        <w:rPr>
          <w:rFonts w:ascii="Times New Roman" w:hAnsi="Times New Roman" w:cs="Times New Roman"/>
          <w:sz w:val="24"/>
          <w:szCs w:val="24"/>
        </w:rPr>
        <w:t xml:space="preserve"> </w:t>
      </w:r>
      <w:r w:rsidR="00505BBA" w:rsidRPr="00ED48EB">
        <w:rPr>
          <w:rFonts w:ascii="Times New Roman" w:hAnsi="Times New Roman" w:cs="Times New Roman"/>
          <w:sz w:val="24"/>
          <w:szCs w:val="24"/>
        </w:rPr>
        <w:t>sırasında kamu ve özel kuruluşlar arasındaki iş birliğini, kuruluşların rollerini, sorumluluklarını ve yapılması gereken çalışmaları belirlemek,</w:t>
      </w:r>
    </w:p>
    <w:p w:rsidR="00C621D8" w:rsidRPr="00C621D8" w:rsidRDefault="00C621D8" w:rsidP="00C621D8">
      <w:pPr>
        <w:pStyle w:val="ListeParagraf"/>
        <w:jc w:val="both"/>
        <w:rPr>
          <w:rFonts w:ascii="Times New Roman" w:hAnsi="Times New Roman" w:cs="Times New Roman"/>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KAPSAM</w:t>
      </w:r>
    </w:p>
    <w:p w:rsidR="000207CF" w:rsidRPr="00454680" w:rsidRDefault="00C621D8" w:rsidP="00F846AD">
      <w:pPr>
        <w:pStyle w:val="ListeParagraf"/>
        <w:ind w:left="284" w:hanging="141"/>
        <w:jc w:val="both"/>
        <w:rPr>
          <w:rFonts w:ascii="Times New Roman" w:hAnsi="Times New Roman" w:cs="Times New Roman"/>
          <w:b/>
          <w:sz w:val="24"/>
          <w:szCs w:val="24"/>
        </w:rPr>
      </w:pPr>
      <w:r w:rsidRPr="00454680">
        <w:rPr>
          <w:rFonts w:ascii="Times New Roman" w:hAnsi="Times New Roman" w:cs="Times New Roman"/>
          <w:sz w:val="24"/>
          <w:szCs w:val="24"/>
        </w:rPr>
        <w:t>Hijyen ve sanitasyon kaynaklı salgın hastalığın</w:t>
      </w:r>
      <w:r w:rsidR="004F58DC" w:rsidRPr="00454680">
        <w:rPr>
          <w:rFonts w:ascii="Times New Roman" w:hAnsi="Times New Roman" w:cs="Times New Roman"/>
          <w:sz w:val="24"/>
          <w:szCs w:val="24"/>
        </w:rPr>
        <w:t xml:space="preserve"> </w:t>
      </w:r>
      <w:r w:rsidR="000207CF" w:rsidRPr="00454680">
        <w:rPr>
          <w:rFonts w:ascii="Times New Roman" w:hAnsi="Times New Roman" w:cs="Times New Roman"/>
          <w:sz w:val="24"/>
          <w:szCs w:val="24"/>
        </w:rPr>
        <w:t>bulaşmasını engellemeye yönelik olarak alınacak tüm önlemleri kapsar.</w:t>
      </w:r>
    </w:p>
    <w:p w:rsidR="008A2B91" w:rsidRPr="00ED48EB" w:rsidRDefault="004B5707" w:rsidP="000207CF">
      <w:pPr>
        <w:rPr>
          <w:rFonts w:ascii="Times New Roman" w:hAnsi="Times New Roman" w:cs="Times New Roman"/>
          <w:b/>
          <w:sz w:val="24"/>
          <w:szCs w:val="24"/>
        </w:rPr>
      </w:pPr>
      <w:r>
        <w:rPr>
          <w:rFonts w:ascii="Times New Roman" w:hAnsi="Times New Roman" w:cs="Times New Roman"/>
          <w:b/>
          <w:sz w:val="24"/>
          <w:szCs w:val="24"/>
        </w:rPr>
        <w:t xml:space="preserve">3.1 </w:t>
      </w:r>
      <w:r w:rsidR="0040568D" w:rsidRPr="00ED48EB">
        <w:rPr>
          <w:rFonts w:ascii="Times New Roman" w:hAnsi="Times New Roman" w:cs="Times New Roman"/>
          <w:b/>
          <w:sz w:val="24"/>
          <w:szCs w:val="24"/>
        </w:rPr>
        <w:t>SORUMLU KİŞİLER</w:t>
      </w:r>
    </w:p>
    <w:p w:rsidR="00C205E7" w:rsidRPr="00ED48EB"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B12558" w:rsidRPr="00B12558" w:rsidRDefault="004F58DC" w:rsidP="004F58DC">
      <w:pPr>
        <w:pStyle w:val="ListeParagraf"/>
        <w:numPr>
          <w:ilvl w:val="0"/>
          <w:numId w:val="19"/>
        </w:numPr>
        <w:rPr>
          <w:rFonts w:ascii="Times New Roman" w:hAnsi="Times New Roman" w:cs="Times New Roman"/>
          <w:b/>
          <w:sz w:val="24"/>
          <w:szCs w:val="24"/>
        </w:rPr>
      </w:pPr>
      <w:r w:rsidRPr="004F58DC">
        <w:rPr>
          <w:rFonts w:ascii="Times New Roman" w:hAnsi="Times New Roman" w:cs="Times New Roman"/>
          <w:b/>
          <w:sz w:val="24"/>
          <w:szCs w:val="24"/>
        </w:rPr>
        <w:t>HİJYEN, ENFEKSİYON ÖNLEME VE KONTROL EYLEM PLANI</w:t>
      </w:r>
      <w:r>
        <w:rPr>
          <w:rFonts w:ascii="Times New Roman" w:hAnsi="Times New Roman" w:cs="Times New Roman"/>
          <w:b/>
          <w:sz w:val="24"/>
          <w:szCs w:val="24"/>
        </w:rPr>
        <w:t xml:space="preserve"> </w:t>
      </w:r>
      <w:r w:rsidR="00E63B50" w:rsidRPr="00E63B50">
        <w:rPr>
          <w:rFonts w:ascii="Times New Roman" w:hAnsi="Times New Roman" w:cs="Times New Roman"/>
          <w:b/>
          <w:sz w:val="24"/>
          <w:szCs w:val="24"/>
        </w:rPr>
        <w:t>HAZIRLAMA KOMİSYONU/EKİBİ</w:t>
      </w:r>
    </w:p>
    <w:tbl>
      <w:tblPr>
        <w:tblStyle w:val="TabloKlavuzu"/>
        <w:tblW w:w="0" w:type="auto"/>
        <w:tblLook w:val="04A0" w:firstRow="1" w:lastRow="0" w:firstColumn="1" w:lastColumn="0" w:noHBand="0" w:noVBand="1"/>
      </w:tblPr>
      <w:tblGrid>
        <w:gridCol w:w="4077"/>
        <w:gridCol w:w="4985"/>
      </w:tblGrid>
      <w:tr w:rsidR="003861DA" w:rsidTr="004F58DC">
        <w:trPr>
          <w:trHeight w:val="439"/>
        </w:trPr>
        <w:tc>
          <w:tcPr>
            <w:tcW w:w="9062" w:type="dxa"/>
            <w:gridSpan w:val="2"/>
            <w:vAlign w:val="center"/>
          </w:tcPr>
          <w:p w:rsidR="00ED5BB2" w:rsidRDefault="004F58DC" w:rsidP="003861DA">
            <w:pPr>
              <w:jc w:val="center"/>
              <w:rPr>
                <w:rFonts w:ascii="Times New Roman" w:hAnsi="Times New Roman" w:cs="Times New Roman"/>
                <w:sz w:val="24"/>
                <w:szCs w:val="24"/>
              </w:rPr>
            </w:pPr>
            <w:r w:rsidRPr="004F58DC">
              <w:rPr>
                <w:rFonts w:ascii="Times New Roman" w:hAnsi="Times New Roman" w:cs="Times New Roman"/>
                <w:sz w:val="24"/>
                <w:szCs w:val="24"/>
              </w:rPr>
              <w:t xml:space="preserve">HİJYEN, ENFEKSİYON ÖNLEME VE KONTROL EYLEM PLANI </w:t>
            </w:r>
          </w:p>
          <w:p w:rsidR="003861DA" w:rsidRPr="004F58DC" w:rsidRDefault="004F58DC" w:rsidP="003861DA">
            <w:pPr>
              <w:jc w:val="center"/>
              <w:rPr>
                <w:rFonts w:ascii="Times New Roman" w:hAnsi="Times New Roman" w:cs="Times New Roman"/>
                <w:b/>
                <w:sz w:val="24"/>
                <w:szCs w:val="24"/>
              </w:rPr>
            </w:pPr>
            <w:r w:rsidRPr="004F58DC">
              <w:rPr>
                <w:rFonts w:ascii="Times New Roman" w:hAnsi="Times New Roman" w:cs="Times New Roman"/>
                <w:sz w:val="24"/>
                <w:szCs w:val="24"/>
              </w:rPr>
              <w:t>HAZIRLAMA KOMİSYONU/EKİBİ</w:t>
            </w:r>
          </w:p>
        </w:tc>
      </w:tr>
      <w:tr w:rsidR="005F4F0E" w:rsidTr="005F4F0E">
        <w:trPr>
          <w:trHeight w:val="567"/>
        </w:trPr>
        <w:tc>
          <w:tcPr>
            <w:tcW w:w="4077" w:type="dxa"/>
            <w:vAlign w:val="center"/>
          </w:tcPr>
          <w:p w:rsidR="005F4F0E" w:rsidRPr="005F4F0E" w:rsidRDefault="0034275D" w:rsidP="005F4F0E">
            <w:pPr>
              <w:rPr>
                <w:rFonts w:ascii="Times New Roman" w:hAnsi="Times New Roman" w:cs="Times New Roman"/>
                <w:b/>
                <w:sz w:val="24"/>
                <w:szCs w:val="24"/>
              </w:rPr>
            </w:pPr>
            <w:r>
              <w:rPr>
                <w:rFonts w:ascii="Times New Roman" w:hAnsi="Times New Roman" w:cs="Times New Roman"/>
                <w:b/>
                <w:sz w:val="24"/>
                <w:szCs w:val="24"/>
              </w:rPr>
              <w:t>Satı TÜRKHAN TUFAN</w:t>
            </w:r>
          </w:p>
        </w:tc>
        <w:tc>
          <w:tcPr>
            <w:tcW w:w="4985" w:type="dxa"/>
            <w:vAlign w:val="center"/>
          </w:tcPr>
          <w:p w:rsidR="005F4F0E" w:rsidRPr="005F4F0E" w:rsidRDefault="0034275D" w:rsidP="005F4F0E">
            <w:pPr>
              <w:rPr>
                <w:rFonts w:ascii="Times New Roman" w:hAnsi="Times New Roman" w:cs="Times New Roman"/>
                <w:b/>
                <w:sz w:val="24"/>
                <w:szCs w:val="24"/>
              </w:rPr>
            </w:pPr>
            <w:r>
              <w:rPr>
                <w:rFonts w:ascii="Times New Roman" w:hAnsi="Times New Roman" w:cs="Times New Roman"/>
                <w:sz w:val="24"/>
                <w:szCs w:val="24"/>
              </w:rPr>
              <w:t xml:space="preserve">Okul </w:t>
            </w:r>
            <w:r w:rsidR="005F4F0E" w:rsidRPr="005F4F0E">
              <w:rPr>
                <w:rFonts w:ascii="Times New Roman" w:hAnsi="Times New Roman" w:cs="Times New Roman"/>
                <w:sz w:val="24"/>
                <w:szCs w:val="24"/>
              </w:rPr>
              <w:t xml:space="preserve">Müdür </w:t>
            </w:r>
            <w:r>
              <w:rPr>
                <w:rFonts w:ascii="Times New Roman" w:hAnsi="Times New Roman" w:cs="Times New Roman"/>
                <w:sz w:val="24"/>
                <w:szCs w:val="24"/>
              </w:rPr>
              <w:t>v.</w:t>
            </w:r>
          </w:p>
        </w:tc>
      </w:tr>
      <w:tr w:rsidR="005F4F0E" w:rsidTr="005F4F0E">
        <w:trPr>
          <w:trHeight w:val="567"/>
        </w:trPr>
        <w:tc>
          <w:tcPr>
            <w:tcW w:w="4077" w:type="dxa"/>
            <w:vAlign w:val="center"/>
          </w:tcPr>
          <w:p w:rsidR="005F4F0E" w:rsidRPr="005F4F0E" w:rsidRDefault="00DF1838" w:rsidP="005F4F0E">
            <w:pPr>
              <w:rPr>
                <w:rFonts w:ascii="Times New Roman" w:hAnsi="Times New Roman" w:cs="Times New Roman"/>
                <w:b/>
                <w:sz w:val="24"/>
                <w:szCs w:val="24"/>
              </w:rPr>
            </w:pPr>
            <w:r>
              <w:rPr>
                <w:rFonts w:ascii="Times New Roman" w:hAnsi="Times New Roman" w:cs="Times New Roman"/>
                <w:b/>
                <w:sz w:val="24"/>
                <w:szCs w:val="24"/>
              </w:rPr>
              <w:t xml:space="preserve">Fatma </w:t>
            </w:r>
            <w:r w:rsidR="0034275D">
              <w:rPr>
                <w:rFonts w:ascii="Times New Roman" w:hAnsi="Times New Roman" w:cs="Times New Roman"/>
                <w:b/>
                <w:sz w:val="24"/>
                <w:szCs w:val="24"/>
              </w:rPr>
              <w:t>BAŞPINAR</w:t>
            </w:r>
          </w:p>
        </w:tc>
        <w:tc>
          <w:tcPr>
            <w:tcW w:w="4985" w:type="dxa"/>
            <w:vAlign w:val="center"/>
          </w:tcPr>
          <w:p w:rsidR="005F4F0E" w:rsidRPr="005F4F0E" w:rsidRDefault="005F4F0E" w:rsidP="00B07B17">
            <w:pPr>
              <w:rPr>
                <w:rFonts w:ascii="Times New Roman" w:hAnsi="Times New Roman" w:cs="Times New Roman"/>
                <w:b/>
                <w:sz w:val="24"/>
                <w:szCs w:val="24"/>
              </w:rPr>
            </w:pPr>
            <w:r w:rsidRPr="005F4F0E">
              <w:rPr>
                <w:rFonts w:ascii="Times New Roman" w:hAnsi="Times New Roman" w:cs="Times New Roman"/>
                <w:sz w:val="24"/>
                <w:szCs w:val="24"/>
              </w:rPr>
              <w:t>Okul Sağlığı Ekibi –</w:t>
            </w:r>
            <w:r w:rsidR="00B07B17">
              <w:rPr>
                <w:rFonts w:ascii="Times New Roman" w:hAnsi="Times New Roman" w:cs="Times New Roman"/>
                <w:sz w:val="24"/>
                <w:szCs w:val="24"/>
              </w:rPr>
              <w:t xml:space="preserve"> </w:t>
            </w:r>
            <w:r w:rsidR="0034275D">
              <w:rPr>
                <w:rFonts w:ascii="Times New Roman" w:hAnsi="Times New Roman" w:cs="Times New Roman"/>
                <w:sz w:val="24"/>
                <w:szCs w:val="24"/>
              </w:rPr>
              <w:t>Sınıf</w:t>
            </w:r>
            <w:r w:rsidR="00DF1838">
              <w:rPr>
                <w:rFonts w:ascii="Times New Roman" w:hAnsi="Times New Roman" w:cs="Times New Roman"/>
                <w:sz w:val="24"/>
                <w:szCs w:val="24"/>
              </w:rPr>
              <w:t xml:space="preserve"> </w:t>
            </w:r>
            <w:r w:rsidRPr="005F4F0E">
              <w:rPr>
                <w:rFonts w:ascii="Times New Roman" w:hAnsi="Times New Roman" w:cs="Times New Roman"/>
                <w:sz w:val="24"/>
                <w:szCs w:val="24"/>
              </w:rPr>
              <w:t>Öğretmeni</w:t>
            </w:r>
          </w:p>
        </w:tc>
      </w:tr>
      <w:tr w:rsidR="005F4F0E" w:rsidTr="005F4F0E">
        <w:trPr>
          <w:trHeight w:val="567"/>
        </w:trPr>
        <w:tc>
          <w:tcPr>
            <w:tcW w:w="4077" w:type="dxa"/>
            <w:vAlign w:val="center"/>
          </w:tcPr>
          <w:p w:rsidR="005F4F0E" w:rsidRPr="005F4F0E" w:rsidRDefault="00DF1838" w:rsidP="005F4F0E">
            <w:pPr>
              <w:rPr>
                <w:rFonts w:ascii="Times New Roman" w:hAnsi="Times New Roman" w:cs="Times New Roman"/>
                <w:b/>
                <w:sz w:val="24"/>
                <w:szCs w:val="24"/>
              </w:rPr>
            </w:pPr>
            <w:r>
              <w:rPr>
                <w:rFonts w:ascii="Times New Roman" w:hAnsi="Times New Roman" w:cs="Times New Roman"/>
                <w:b/>
                <w:sz w:val="24"/>
                <w:szCs w:val="24"/>
              </w:rPr>
              <w:t>M</w:t>
            </w:r>
            <w:r w:rsidR="0034275D">
              <w:rPr>
                <w:rFonts w:ascii="Times New Roman" w:hAnsi="Times New Roman" w:cs="Times New Roman"/>
                <w:b/>
                <w:sz w:val="24"/>
                <w:szCs w:val="24"/>
              </w:rPr>
              <w:t>elisa</w:t>
            </w:r>
            <w:r>
              <w:rPr>
                <w:rFonts w:ascii="Times New Roman" w:hAnsi="Times New Roman" w:cs="Times New Roman"/>
                <w:b/>
                <w:sz w:val="24"/>
                <w:szCs w:val="24"/>
              </w:rPr>
              <w:t xml:space="preserve"> UĞUR</w:t>
            </w:r>
          </w:p>
        </w:tc>
        <w:tc>
          <w:tcPr>
            <w:tcW w:w="4985" w:type="dxa"/>
            <w:vAlign w:val="center"/>
          </w:tcPr>
          <w:p w:rsidR="005F4F0E" w:rsidRPr="005F4F0E" w:rsidRDefault="005F4F0E" w:rsidP="00B07B17">
            <w:pPr>
              <w:rPr>
                <w:rFonts w:ascii="Times New Roman" w:hAnsi="Times New Roman" w:cs="Times New Roman"/>
                <w:b/>
                <w:sz w:val="24"/>
                <w:szCs w:val="24"/>
              </w:rPr>
            </w:pPr>
            <w:r w:rsidRPr="005F4F0E">
              <w:rPr>
                <w:rFonts w:ascii="Times New Roman" w:hAnsi="Times New Roman" w:cs="Times New Roman"/>
                <w:sz w:val="24"/>
                <w:szCs w:val="24"/>
              </w:rPr>
              <w:t>Okul Sağlığı Ekibi –</w:t>
            </w:r>
            <w:r w:rsidR="00B07B17">
              <w:rPr>
                <w:rFonts w:ascii="Times New Roman" w:hAnsi="Times New Roman" w:cs="Times New Roman"/>
                <w:sz w:val="24"/>
                <w:szCs w:val="24"/>
              </w:rPr>
              <w:t xml:space="preserve"> </w:t>
            </w:r>
            <w:r w:rsidR="0034275D">
              <w:rPr>
                <w:rFonts w:ascii="Times New Roman" w:hAnsi="Times New Roman" w:cs="Times New Roman"/>
                <w:sz w:val="24"/>
                <w:szCs w:val="24"/>
              </w:rPr>
              <w:t>Sınıf</w:t>
            </w:r>
            <w:r w:rsidR="00DF1838">
              <w:rPr>
                <w:rFonts w:ascii="Times New Roman" w:hAnsi="Times New Roman" w:cs="Times New Roman"/>
                <w:sz w:val="24"/>
                <w:szCs w:val="24"/>
              </w:rPr>
              <w:t xml:space="preserve"> </w:t>
            </w:r>
            <w:r w:rsidRPr="005F4F0E">
              <w:rPr>
                <w:rFonts w:ascii="Times New Roman" w:hAnsi="Times New Roman" w:cs="Times New Roman"/>
                <w:sz w:val="24"/>
                <w:szCs w:val="24"/>
              </w:rPr>
              <w:t>Öğretmeni</w:t>
            </w:r>
          </w:p>
        </w:tc>
      </w:tr>
      <w:tr w:rsidR="003861DA" w:rsidTr="005F4F0E">
        <w:trPr>
          <w:trHeight w:val="567"/>
        </w:trPr>
        <w:tc>
          <w:tcPr>
            <w:tcW w:w="4077" w:type="dxa"/>
            <w:vAlign w:val="center"/>
          </w:tcPr>
          <w:p w:rsidR="003861DA" w:rsidRPr="005F4F0E" w:rsidRDefault="00DF1838" w:rsidP="00E63B50">
            <w:pPr>
              <w:rPr>
                <w:rFonts w:ascii="Times New Roman" w:hAnsi="Times New Roman" w:cs="Times New Roman"/>
                <w:b/>
                <w:sz w:val="24"/>
                <w:szCs w:val="24"/>
              </w:rPr>
            </w:pPr>
            <w:r>
              <w:rPr>
                <w:rFonts w:ascii="Times New Roman" w:hAnsi="Times New Roman" w:cs="Times New Roman"/>
                <w:b/>
                <w:sz w:val="24"/>
                <w:szCs w:val="24"/>
              </w:rPr>
              <w:t>E</w:t>
            </w:r>
            <w:r w:rsidR="0034275D">
              <w:rPr>
                <w:rFonts w:ascii="Times New Roman" w:hAnsi="Times New Roman" w:cs="Times New Roman"/>
                <w:b/>
                <w:sz w:val="24"/>
                <w:szCs w:val="24"/>
              </w:rPr>
              <w:t xml:space="preserve">mine </w:t>
            </w:r>
            <w:r>
              <w:rPr>
                <w:rFonts w:ascii="Times New Roman" w:hAnsi="Times New Roman" w:cs="Times New Roman"/>
                <w:b/>
                <w:sz w:val="24"/>
                <w:szCs w:val="24"/>
              </w:rPr>
              <w:t>TÜRKAY</w:t>
            </w:r>
          </w:p>
        </w:tc>
        <w:tc>
          <w:tcPr>
            <w:tcW w:w="4985" w:type="dxa"/>
            <w:vAlign w:val="center"/>
          </w:tcPr>
          <w:p w:rsidR="003861DA" w:rsidRPr="005F4F0E" w:rsidRDefault="003861DA" w:rsidP="00B07B17">
            <w:pPr>
              <w:rPr>
                <w:rFonts w:ascii="Times New Roman" w:hAnsi="Times New Roman" w:cs="Times New Roman"/>
                <w:b/>
                <w:sz w:val="24"/>
                <w:szCs w:val="24"/>
              </w:rPr>
            </w:pPr>
            <w:r w:rsidRPr="005F4F0E">
              <w:rPr>
                <w:rFonts w:ascii="Times New Roman" w:hAnsi="Times New Roman" w:cs="Times New Roman"/>
                <w:sz w:val="24"/>
                <w:szCs w:val="24"/>
              </w:rPr>
              <w:t>Okul Sağlığı Ekibi –</w:t>
            </w:r>
            <w:r w:rsidR="00B07B17">
              <w:rPr>
                <w:rFonts w:ascii="Times New Roman" w:hAnsi="Times New Roman" w:cs="Times New Roman"/>
                <w:sz w:val="24"/>
                <w:szCs w:val="24"/>
              </w:rPr>
              <w:t xml:space="preserve"> </w:t>
            </w:r>
            <w:r w:rsidR="00DF1838">
              <w:rPr>
                <w:rFonts w:ascii="Times New Roman" w:hAnsi="Times New Roman" w:cs="Times New Roman"/>
                <w:sz w:val="24"/>
                <w:szCs w:val="24"/>
              </w:rPr>
              <w:t>İ</w:t>
            </w:r>
            <w:r w:rsidR="0034275D">
              <w:rPr>
                <w:rFonts w:ascii="Times New Roman" w:hAnsi="Times New Roman" w:cs="Times New Roman"/>
                <w:sz w:val="24"/>
                <w:szCs w:val="24"/>
              </w:rPr>
              <w:t xml:space="preserve">ngilizce </w:t>
            </w:r>
            <w:r w:rsidR="005F4F0E" w:rsidRPr="005F4F0E">
              <w:rPr>
                <w:rFonts w:ascii="Times New Roman" w:hAnsi="Times New Roman" w:cs="Times New Roman"/>
                <w:sz w:val="24"/>
                <w:szCs w:val="24"/>
              </w:rPr>
              <w:t>Öğretmeni</w:t>
            </w:r>
          </w:p>
        </w:tc>
      </w:tr>
    </w:tbl>
    <w:p w:rsidR="00E63B50" w:rsidRPr="00E63B50" w:rsidRDefault="00E63B50" w:rsidP="00E63B50">
      <w:pPr>
        <w:rPr>
          <w:rFonts w:ascii="Times New Roman" w:hAnsi="Times New Roman" w:cs="Times New Roman"/>
          <w:b/>
          <w:sz w:val="24"/>
          <w:szCs w:val="24"/>
        </w:rPr>
      </w:pP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rsidR="00E63B50" w:rsidRDefault="00E63B50" w:rsidP="00E35AFA">
            <w:pPr>
              <w:pStyle w:val="TableParagraph"/>
              <w:spacing w:before="226"/>
              <w:ind w:left="122"/>
              <w:rPr>
                <w:b w:val="0"/>
                <w:sz w:val="24"/>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rsidR="00E63B50" w:rsidRDefault="00E63B50" w:rsidP="00E35AFA">
            <w:pPr>
              <w:pStyle w:val="TableParagraph"/>
              <w:spacing w:before="89"/>
              <w:ind w:left="111" w:right="1303"/>
              <w:rPr>
                <w:b w:val="0"/>
                <w:sz w:val="24"/>
              </w:rPr>
            </w:pPr>
            <w:r>
              <w:rPr>
                <w:b w:val="0"/>
                <w:sz w:val="24"/>
              </w:rPr>
              <w:t>İşyeri</w:t>
            </w:r>
            <w:r w:rsidR="009C1249">
              <w:rPr>
                <w:b w:val="0"/>
                <w:sz w:val="24"/>
              </w:rPr>
              <w:t xml:space="preserve"> </w:t>
            </w:r>
            <w:r>
              <w:rPr>
                <w:b w:val="0"/>
                <w:sz w:val="24"/>
              </w:rPr>
              <w:t>Sağlık</w:t>
            </w:r>
            <w:r w:rsidR="009C1249">
              <w:rPr>
                <w:b w:val="0"/>
                <w:sz w:val="24"/>
              </w:rPr>
              <w:t xml:space="preserve"> </w:t>
            </w:r>
            <w:r>
              <w:rPr>
                <w:b w:val="0"/>
                <w:sz w:val="24"/>
              </w:rPr>
              <w:t>ve</w:t>
            </w:r>
            <w:r w:rsidR="009C1249">
              <w:rPr>
                <w:b w:val="0"/>
                <w:sz w:val="24"/>
              </w:rPr>
              <w:t xml:space="preserve"> </w:t>
            </w:r>
            <w:r>
              <w:rPr>
                <w:b w:val="0"/>
                <w:sz w:val="24"/>
              </w:rPr>
              <w:t>Güvenlik</w:t>
            </w:r>
            <w:r w:rsidR="009C1249">
              <w:rPr>
                <w:b w:val="0"/>
                <w:sz w:val="24"/>
              </w:rPr>
              <w:t xml:space="preserve"> </w:t>
            </w:r>
            <w:r>
              <w:rPr>
                <w:b w:val="0"/>
                <w:sz w:val="24"/>
              </w:rPr>
              <w:t>Birimi</w:t>
            </w:r>
            <w:r w:rsidR="009C1249">
              <w:rPr>
                <w:b w:val="0"/>
                <w:sz w:val="24"/>
              </w:rPr>
              <w:t xml:space="preserve"> </w:t>
            </w:r>
            <w:r>
              <w:rPr>
                <w:b w:val="0"/>
                <w:sz w:val="24"/>
              </w:rPr>
              <w:t>Okul</w:t>
            </w:r>
            <w:r w:rsidR="009C1249">
              <w:rPr>
                <w:b w:val="0"/>
                <w:sz w:val="24"/>
              </w:rPr>
              <w:t xml:space="preserve"> </w:t>
            </w:r>
            <w:r>
              <w:rPr>
                <w:b w:val="0"/>
                <w:sz w:val="24"/>
              </w:rPr>
              <w:t>Sağlığı</w:t>
            </w:r>
            <w:r w:rsidR="009C1249">
              <w:rPr>
                <w:b w:val="0"/>
                <w:sz w:val="24"/>
              </w:rPr>
              <w:t xml:space="preserve"> </w:t>
            </w:r>
            <w:r>
              <w:rPr>
                <w:b w:val="0"/>
                <w:sz w:val="24"/>
              </w:rPr>
              <w:t>Hizmetleri</w:t>
            </w:r>
          </w:p>
        </w:tc>
      </w:tr>
      <w:tr w:rsidR="00E63B50"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rsidR="00E63B50" w:rsidRDefault="004F58DC" w:rsidP="00E35AFA">
            <w:pPr>
              <w:pStyle w:val="TableParagraph"/>
              <w:spacing w:before="186"/>
              <w:ind w:left="137"/>
              <w:rPr>
                <w:b w:val="0"/>
                <w:sz w:val="24"/>
              </w:rPr>
            </w:pPr>
            <w:r>
              <w:rPr>
                <w:b w:val="0"/>
                <w:sz w:val="24"/>
              </w:rPr>
              <w:t>SALGIN</w:t>
            </w:r>
            <w:r w:rsidR="00E63B50">
              <w:rPr>
                <w:b w:val="0"/>
                <w:sz w:val="24"/>
              </w:rPr>
              <w:t xml:space="preserve">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rsidR="00E63B50" w:rsidRDefault="00E63B50" w:rsidP="00E35AFA">
            <w:pPr>
              <w:pStyle w:val="TableParagraph"/>
              <w:spacing w:before="186"/>
              <w:ind w:left="111"/>
              <w:rPr>
                <w:b w:val="0"/>
                <w:sz w:val="24"/>
              </w:rPr>
            </w:pPr>
            <w:r>
              <w:rPr>
                <w:b w:val="0"/>
                <w:sz w:val="24"/>
              </w:rPr>
              <w:t>Eğitim / Öğretim</w:t>
            </w:r>
            <w:r w:rsidR="009C1249">
              <w:rPr>
                <w:b w:val="0"/>
                <w:sz w:val="24"/>
              </w:rPr>
              <w:t xml:space="preserve"> </w:t>
            </w:r>
            <w:r>
              <w:rPr>
                <w:b w:val="0"/>
                <w:sz w:val="24"/>
              </w:rPr>
              <w:t>Hizmetleri</w:t>
            </w:r>
          </w:p>
        </w:tc>
      </w:tr>
    </w:tbl>
    <w:p w:rsidR="003861DA" w:rsidRDefault="003861DA" w:rsidP="00E63B50">
      <w:pPr>
        <w:rPr>
          <w:rFonts w:ascii="Times New Roman" w:hAnsi="Times New Roman" w:cs="Times New Roman"/>
          <w:b/>
          <w:sz w:val="24"/>
          <w:szCs w:val="24"/>
        </w:rPr>
      </w:pPr>
    </w:p>
    <w:p w:rsidR="00E63B50" w:rsidRDefault="005F4F0E"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BANAZ </w:t>
      </w:r>
      <w:r w:rsidR="00E35AFA">
        <w:rPr>
          <w:rFonts w:ascii="Times New Roman" w:hAnsi="Times New Roman" w:cs="Times New Roman"/>
          <w:b/>
          <w:sz w:val="24"/>
          <w:szCs w:val="24"/>
        </w:rPr>
        <w:t>İL</w:t>
      </w:r>
      <w:r w:rsidR="001A7D11">
        <w:rPr>
          <w:rFonts w:ascii="Times New Roman" w:hAnsi="Times New Roman" w:cs="Times New Roman"/>
          <w:b/>
          <w:sz w:val="24"/>
          <w:szCs w:val="24"/>
        </w:rPr>
        <w:t>ÇE</w:t>
      </w:r>
      <w:r w:rsidR="00E63B50">
        <w:rPr>
          <w:rFonts w:ascii="Times New Roman" w:hAnsi="Times New Roman" w:cs="Times New Roman"/>
          <w:b/>
          <w:sz w:val="24"/>
          <w:szCs w:val="24"/>
        </w:rPr>
        <w:t xml:space="preserve">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214"/>
        <w:gridCol w:w="3000"/>
      </w:tblGrid>
      <w:tr w:rsidR="00E63B50" w:rsidTr="005F4F0E">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6214" w:type="dxa"/>
            <w:tcBorders>
              <w:bottom w:val="none" w:sz="0" w:space="0" w:color="auto"/>
            </w:tcBorders>
            <w:vAlign w:val="center"/>
          </w:tcPr>
          <w:p w:rsidR="00E63B50" w:rsidRPr="00ED5BB2" w:rsidRDefault="00E35AFA" w:rsidP="00E63B50">
            <w:pPr>
              <w:rPr>
                <w:rFonts w:ascii="Times New Roman" w:hAnsi="Times New Roman" w:cs="Times New Roman"/>
                <w:b w:val="0"/>
              </w:rPr>
            </w:pPr>
            <w:r w:rsidRPr="00ED5BB2">
              <w:rPr>
                <w:rFonts w:ascii="Times New Roman" w:hAnsi="Times New Roman" w:cs="Times New Roman"/>
                <w:b w:val="0"/>
              </w:rPr>
              <w:t>İL</w:t>
            </w:r>
            <w:r w:rsidR="001A7D11" w:rsidRPr="00ED5BB2">
              <w:rPr>
                <w:rFonts w:ascii="Times New Roman" w:hAnsi="Times New Roman" w:cs="Times New Roman"/>
                <w:b w:val="0"/>
              </w:rPr>
              <w:t>ÇE</w:t>
            </w:r>
            <w:r w:rsidR="00E63B50" w:rsidRPr="00ED5BB2">
              <w:rPr>
                <w:rFonts w:ascii="Times New Roman" w:hAnsi="Times New Roman" w:cs="Times New Roman"/>
                <w:b w:val="0"/>
              </w:rPr>
              <w:t xml:space="preserve"> SAĞLIK MÜDÜRLÜĞÜ</w:t>
            </w:r>
          </w:p>
        </w:tc>
        <w:tc>
          <w:tcPr>
            <w:cnfStyle w:val="000100000000" w:firstRow="0" w:lastRow="0" w:firstColumn="0" w:lastColumn="1" w:oddVBand="0" w:evenVBand="0" w:oddHBand="0" w:evenHBand="0" w:firstRowFirstColumn="0" w:firstRowLastColumn="0" w:lastRowFirstColumn="0" w:lastRowLastColumn="0"/>
            <w:tcW w:w="3000" w:type="dxa"/>
            <w:tcBorders>
              <w:bottom w:val="none" w:sz="0" w:space="0" w:color="auto"/>
            </w:tcBorders>
            <w:vAlign w:val="center"/>
          </w:tcPr>
          <w:p w:rsidR="00E63B50" w:rsidRPr="004F58DC" w:rsidRDefault="00542B7F" w:rsidP="005F4F0E">
            <w:pPr>
              <w:rPr>
                <w:rFonts w:ascii="Times New Roman" w:hAnsi="Times New Roman" w:cs="Times New Roman"/>
                <w:b w:val="0"/>
              </w:rPr>
            </w:pPr>
            <w:r w:rsidRPr="004F58DC">
              <w:rPr>
                <w:rFonts w:ascii="Times New Roman" w:hAnsi="Times New Roman" w:cs="Times New Roman"/>
                <w:b w:val="0"/>
              </w:rPr>
              <w:t>0</w:t>
            </w:r>
            <w:r w:rsidR="005F4F0E">
              <w:rPr>
                <w:rFonts w:ascii="Times New Roman" w:hAnsi="Times New Roman" w:cs="Times New Roman"/>
                <w:b w:val="0"/>
              </w:rPr>
              <w:t xml:space="preserve"> 276</w:t>
            </w:r>
            <w:r w:rsidRPr="004F58DC">
              <w:rPr>
                <w:rFonts w:ascii="Times New Roman" w:hAnsi="Times New Roman" w:cs="Times New Roman"/>
                <w:b w:val="0"/>
              </w:rPr>
              <w:t xml:space="preserve"> </w:t>
            </w:r>
            <w:r w:rsidR="005F4F0E">
              <w:rPr>
                <w:rFonts w:ascii="Times New Roman" w:hAnsi="Times New Roman" w:cs="Times New Roman"/>
                <w:b w:val="0"/>
                <w:lang w:val="tr-TR"/>
              </w:rPr>
              <w:t>315 1348</w:t>
            </w:r>
          </w:p>
        </w:tc>
      </w:tr>
      <w:tr w:rsidR="00E63B50" w:rsidTr="005F4F0E">
        <w:trPr>
          <w:cnfStyle w:val="010000000000" w:firstRow="0" w:lastRow="1"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6214" w:type="dxa"/>
            <w:tcBorders>
              <w:top w:val="none" w:sz="0" w:space="0" w:color="auto"/>
            </w:tcBorders>
            <w:vAlign w:val="center"/>
          </w:tcPr>
          <w:p w:rsidR="00E63B50" w:rsidRPr="00ED5BB2" w:rsidRDefault="00E63B50" w:rsidP="00E63B50">
            <w:pPr>
              <w:rPr>
                <w:rFonts w:ascii="Times New Roman" w:hAnsi="Times New Roman" w:cs="Times New Roman"/>
                <w:b w:val="0"/>
                <w:sz w:val="36"/>
              </w:rPr>
            </w:pPr>
            <w:r w:rsidRPr="00ED5BB2">
              <w:rPr>
                <w:rFonts w:ascii="Times New Roman" w:hAnsi="Times New Roman" w:cs="Times New Roman"/>
                <w:b w:val="0"/>
              </w:rPr>
              <w:t xml:space="preserve">BULAŞICI VE BULAŞICI OLMAYAN </w:t>
            </w:r>
            <w:r w:rsidR="004F3FFC" w:rsidRPr="00ED5BB2">
              <w:rPr>
                <w:rFonts w:ascii="Times New Roman" w:hAnsi="Times New Roman" w:cs="Times New Roman"/>
                <w:b w:val="0"/>
              </w:rPr>
              <w:t>H</w:t>
            </w:r>
            <w:r w:rsidRPr="00ED5BB2">
              <w:rPr>
                <w:rFonts w:ascii="Times New Roman" w:hAnsi="Times New Roman" w:cs="Times New Roman"/>
                <w:b w:val="0"/>
              </w:rPr>
              <w:t>ASTALIKLAR BİRİMİ</w:t>
            </w:r>
          </w:p>
        </w:tc>
        <w:tc>
          <w:tcPr>
            <w:cnfStyle w:val="000100000000" w:firstRow="0" w:lastRow="0" w:firstColumn="0" w:lastColumn="1" w:oddVBand="0" w:evenVBand="0" w:oddHBand="0" w:evenHBand="0" w:firstRowFirstColumn="0" w:firstRowLastColumn="0" w:lastRowFirstColumn="0" w:lastRowLastColumn="0"/>
            <w:tcW w:w="3000" w:type="dxa"/>
            <w:tcBorders>
              <w:top w:val="none" w:sz="0" w:space="0" w:color="auto"/>
            </w:tcBorders>
            <w:vAlign w:val="center"/>
          </w:tcPr>
          <w:p w:rsidR="009226A1" w:rsidRPr="004F58DC" w:rsidRDefault="009226A1" w:rsidP="00E63B50">
            <w:pPr>
              <w:rPr>
                <w:rFonts w:ascii="Times New Roman" w:hAnsi="Times New Roman" w:cs="Times New Roman"/>
                <w:b w:val="0"/>
              </w:rPr>
            </w:pPr>
          </w:p>
          <w:p w:rsidR="00E63B50" w:rsidRPr="004F58DC" w:rsidRDefault="009226A1" w:rsidP="005F4F0E">
            <w:pPr>
              <w:rPr>
                <w:rFonts w:ascii="Times New Roman" w:hAnsi="Times New Roman" w:cs="Times New Roman"/>
                <w:b w:val="0"/>
                <w:sz w:val="36"/>
              </w:rPr>
            </w:pPr>
            <w:r w:rsidRPr="004F58DC">
              <w:rPr>
                <w:rFonts w:ascii="Times New Roman" w:hAnsi="Times New Roman" w:cs="Times New Roman"/>
                <w:b w:val="0"/>
              </w:rPr>
              <w:t>0</w:t>
            </w:r>
            <w:r w:rsidR="005F4F0E">
              <w:rPr>
                <w:rFonts w:ascii="Times New Roman" w:hAnsi="Times New Roman" w:cs="Times New Roman"/>
                <w:b w:val="0"/>
              </w:rPr>
              <w:t xml:space="preserve"> 276</w:t>
            </w:r>
            <w:r w:rsidRPr="004F58DC">
              <w:rPr>
                <w:rFonts w:ascii="Times New Roman" w:hAnsi="Times New Roman" w:cs="Times New Roman"/>
                <w:b w:val="0"/>
              </w:rPr>
              <w:t xml:space="preserve"> </w:t>
            </w:r>
            <w:r w:rsidR="005F4F0E">
              <w:rPr>
                <w:rFonts w:ascii="Times New Roman" w:hAnsi="Times New Roman" w:cs="Times New Roman"/>
                <w:b w:val="0"/>
                <w:lang w:val="tr-TR"/>
              </w:rPr>
              <w:t>315 6414</w:t>
            </w:r>
          </w:p>
        </w:tc>
      </w:tr>
    </w:tbl>
    <w:p w:rsidR="00F846AD" w:rsidRDefault="005F4F0E" w:rsidP="005F4F0E">
      <w:pPr>
        <w:tabs>
          <w:tab w:val="left" w:pos="6799"/>
        </w:tabs>
        <w:rPr>
          <w:rFonts w:ascii="Times New Roman" w:hAnsi="Times New Roman" w:cs="Times New Roman"/>
          <w:b/>
          <w:sz w:val="24"/>
          <w:szCs w:val="24"/>
        </w:rPr>
      </w:pPr>
      <w:r>
        <w:rPr>
          <w:rFonts w:ascii="Times New Roman" w:hAnsi="Times New Roman" w:cs="Times New Roman"/>
          <w:b/>
          <w:sz w:val="24"/>
          <w:szCs w:val="24"/>
        </w:rPr>
        <w:tab/>
      </w:r>
    </w:p>
    <w:p w:rsidR="00ED5BB2" w:rsidRDefault="00ED5BB2" w:rsidP="00F846AD">
      <w:pPr>
        <w:rPr>
          <w:rFonts w:ascii="Times New Roman" w:hAnsi="Times New Roman" w:cs="Times New Roman"/>
          <w:b/>
          <w:sz w:val="24"/>
          <w:szCs w:val="24"/>
        </w:rPr>
      </w:pPr>
    </w:p>
    <w:p w:rsidR="00B07B17" w:rsidRDefault="00B07B17" w:rsidP="00F846AD">
      <w:pPr>
        <w:rPr>
          <w:rFonts w:ascii="Times New Roman" w:hAnsi="Times New Roman" w:cs="Times New Roman"/>
          <w:b/>
          <w:sz w:val="24"/>
          <w:szCs w:val="24"/>
        </w:rPr>
      </w:pPr>
    </w:p>
    <w:p w:rsidR="00B07B17" w:rsidRPr="00F846AD" w:rsidRDefault="00B07B17" w:rsidP="00F846AD">
      <w:pPr>
        <w:rPr>
          <w:rFonts w:ascii="Times New Roman" w:hAnsi="Times New Roman" w:cs="Times New Roman"/>
          <w:b/>
          <w:sz w:val="24"/>
          <w:szCs w:val="24"/>
        </w:rPr>
      </w:pPr>
    </w:p>
    <w:p w:rsidR="00C205E7" w:rsidRPr="00F846AD" w:rsidRDefault="00C20CAC" w:rsidP="00F846AD">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OKUL İÇİ HABERLEŞME LİSTESİ</w:t>
      </w:r>
    </w:p>
    <w:tbl>
      <w:tblPr>
        <w:tblStyle w:val="KlavuzTablo1Ak-Vurgu21"/>
        <w:tblW w:w="961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27"/>
        <w:gridCol w:w="2835"/>
        <w:gridCol w:w="3969"/>
        <w:gridCol w:w="1985"/>
      </w:tblGrid>
      <w:tr w:rsidR="00DB71B9" w:rsidRPr="00C20CAC" w:rsidTr="00924DDE">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27" w:type="dxa"/>
            <w:vAlign w:val="center"/>
          </w:tcPr>
          <w:p w:rsidR="00DB71B9" w:rsidRPr="00C20CAC" w:rsidRDefault="00DB71B9" w:rsidP="004F58DC">
            <w:pPr>
              <w:jc w:val="center"/>
              <w:rPr>
                <w:rFonts w:ascii="Times New Roman" w:hAnsi="Times New Roman" w:cs="Times New Roman"/>
                <w:sz w:val="24"/>
                <w:szCs w:val="24"/>
              </w:rPr>
            </w:pPr>
            <w:r w:rsidRPr="00C20CAC">
              <w:rPr>
                <w:rFonts w:ascii="Times New Roman" w:hAnsi="Times New Roman" w:cs="Times New Roman"/>
                <w:sz w:val="24"/>
                <w:szCs w:val="24"/>
              </w:rPr>
              <w:t>SIRA NO</w:t>
            </w:r>
          </w:p>
        </w:tc>
        <w:tc>
          <w:tcPr>
            <w:tcW w:w="2835" w:type="dxa"/>
            <w:vAlign w:val="center"/>
          </w:tcPr>
          <w:p w:rsidR="00DB71B9" w:rsidRPr="00C20CAC" w:rsidRDefault="00DB71B9" w:rsidP="004F58D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ADI-SOYADI</w:t>
            </w:r>
          </w:p>
        </w:tc>
        <w:tc>
          <w:tcPr>
            <w:tcW w:w="3969" w:type="dxa"/>
            <w:vAlign w:val="center"/>
          </w:tcPr>
          <w:p w:rsidR="00DB71B9" w:rsidRPr="00C20CAC" w:rsidRDefault="00DB71B9" w:rsidP="004F58D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1985" w:type="dxa"/>
            <w:vAlign w:val="center"/>
          </w:tcPr>
          <w:p w:rsidR="00DB71B9" w:rsidRPr="00C20CAC" w:rsidRDefault="00DB71B9" w:rsidP="004F58DC">
            <w:pPr>
              <w:jc w:val="cente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DB71B9" w:rsidRPr="00C20CAC" w:rsidTr="00924DDE">
        <w:trPr>
          <w:trHeight w:val="508"/>
        </w:trPr>
        <w:tc>
          <w:tcPr>
            <w:cnfStyle w:val="001000000000" w:firstRow="0" w:lastRow="0" w:firstColumn="1" w:lastColumn="0" w:oddVBand="0" w:evenVBand="0" w:oddHBand="0" w:evenHBand="0" w:firstRowFirstColumn="0" w:firstRowLastColumn="0" w:lastRowFirstColumn="0" w:lastRowLastColumn="0"/>
            <w:tcW w:w="827" w:type="dxa"/>
            <w:vAlign w:val="center"/>
          </w:tcPr>
          <w:p w:rsidR="00DB71B9" w:rsidRPr="004F58DC" w:rsidRDefault="00DB71B9" w:rsidP="00C20CAC">
            <w:pPr>
              <w:rPr>
                <w:rFonts w:ascii="Times New Roman" w:hAnsi="Times New Roman" w:cs="Times New Roman"/>
              </w:rPr>
            </w:pPr>
            <w:r w:rsidRPr="004F58DC">
              <w:rPr>
                <w:rFonts w:ascii="Times New Roman" w:hAnsi="Times New Roman" w:cs="Times New Roman"/>
              </w:rPr>
              <w:t>1.</w:t>
            </w:r>
          </w:p>
        </w:tc>
        <w:tc>
          <w:tcPr>
            <w:tcW w:w="2835" w:type="dxa"/>
            <w:vAlign w:val="center"/>
          </w:tcPr>
          <w:p w:rsidR="00DB71B9" w:rsidRPr="0034275D" w:rsidRDefault="00B07B17" w:rsidP="009507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4275D">
              <w:rPr>
                <w:rFonts w:ascii="Times New Roman" w:hAnsi="Times New Roman" w:cs="Times New Roman"/>
                <w:b/>
              </w:rPr>
              <w:t>Satı TÜRKHAN TUFAN</w:t>
            </w:r>
          </w:p>
        </w:tc>
        <w:tc>
          <w:tcPr>
            <w:tcW w:w="3969" w:type="dxa"/>
            <w:vAlign w:val="center"/>
          </w:tcPr>
          <w:p w:rsidR="00DB71B9" w:rsidRPr="00924DDE" w:rsidRDefault="0034275D" w:rsidP="00A32C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Okul Müdür v.</w:t>
            </w:r>
          </w:p>
        </w:tc>
        <w:tc>
          <w:tcPr>
            <w:cnfStyle w:val="000100000000" w:firstRow="0" w:lastRow="0" w:firstColumn="0" w:lastColumn="1" w:oddVBand="0" w:evenVBand="0" w:oddHBand="0" w:evenHBand="0" w:firstRowFirstColumn="0" w:firstRowLastColumn="0" w:lastRowFirstColumn="0" w:lastRowLastColumn="0"/>
            <w:tcW w:w="1985" w:type="dxa"/>
            <w:vAlign w:val="center"/>
          </w:tcPr>
          <w:p w:rsidR="00DB71B9" w:rsidRPr="004F58DC" w:rsidRDefault="00B07B17" w:rsidP="00DB71B9">
            <w:pPr>
              <w:jc w:val="center"/>
              <w:rPr>
                <w:rFonts w:ascii="Times New Roman" w:hAnsi="Times New Roman" w:cs="Times New Roman"/>
                <w:b w:val="0"/>
                <w:sz w:val="24"/>
                <w:szCs w:val="24"/>
              </w:rPr>
            </w:pPr>
            <w:r>
              <w:rPr>
                <w:rFonts w:ascii="Times New Roman" w:hAnsi="Times New Roman" w:cs="Times New Roman"/>
                <w:b w:val="0"/>
                <w:sz w:val="24"/>
                <w:szCs w:val="24"/>
              </w:rPr>
              <w:t>0 507 485 6168</w:t>
            </w:r>
          </w:p>
        </w:tc>
      </w:tr>
      <w:tr w:rsidR="0034275D" w:rsidRPr="00C20CAC" w:rsidTr="00924DDE">
        <w:trPr>
          <w:trHeight w:val="508"/>
        </w:trPr>
        <w:tc>
          <w:tcPr>
            <w:cnfStyle w:val="001000000000" w:firstRow="0" w:lastRow="0" w:firstColumn="1" w:lastColumn="0" w:oddVBand="0" w:evenVBand="0" w:oddHBand="0" w:evenHBand="0" w:firstRowFirstColumn="0" w:firstRowLastColumn="0" w:lastRowFirstColumn="0" w:lastRowLastColumn="0"/>
            <w:tcW w:w="827" w:type="dxa"/>
            <w:vAlign w:val="center"/>
          </w:tcPr>
          <w:p w:rsidR="0034275D" w:rsidRPr="004F58DC" w:rsidRDefault="0034275D" w:rsidP="0034275D">
            <w:pPr>
              <w:rPr>
                <w:rFonts w:ascii="Times New Roman" w:hAnsi="Times New Roman" w:cs="Times New Roman"/>
              </w:rPr>
            </w:pPr>
            <w:r w:rsidRPr="004F58DC">
              <w:rPr>
                <w:rFonts w:ascii="Times New Roman" w:hAnsi="Times New Roman" w:cs="Times New Roman"/>
              </w:rPr>
              <w:t>2.</w:t>
            </w:r>
          </w:p>
        </w:tc>
        <w:tc>
          <w:tcPr>
            <w:tcW w:w="2835" w:type="dxa"/>
            <w:vAlign w:val="center"/>
          </w:tcPr>
          <w:p w:rsidR="0034275D" w:rsidRPr="005F4F0E" w:rsidRDefault="0034275D" w:rsidP="003427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Fatma BAŞPINAR</w:t>
            </w:r>
          </w:p>
        </w:tc>
        <w:tc>
          <w:tcPr>
            <w:tcW w:w="3969" w:type="dxa"/>
            <w:vAlign w:val="center"/>
          </w:tcPr>
          <w:p w:rsidR="0034275D" w:rsidRPr="005F4F0E" w:rsidRDefault="0034275D" w:rsidP="003427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 xml:space="preserve">Sınıf </w:t>
            </w:r>
            <w:r w:rsidRPr="005F4F0E">
              <w:rPr>
                <w:rFonts w:ascii="Times New Roman" w:hAnsi="Times New Roman" w:cs="Times New Roman"/>
                <w:sz w:val="24"/>
                <w:szCs w:val="24"/>
              </w:rPr>
              <w:t>Öğretmeni</w:t>
            </w:r>
          </w:p>
        </w:tc>
        <w:tc>
          <w:tcPr>
            <w:cnfStyle w:val="000100000000" w:firstRow="0" w:lastRow="0" w:firstColumn="0" w:lastColumn="1" w:oddVBand="0" w:evenVBand="0" w:oddHBand="0" w:evenHBand="0" w:firstRowFirstColumn="0" w:firstRowLastColumn="0" w:lastRowFirstColumn="0" w:lastRowLastColumn="0"/>
            <w:tcW w:w="1985" w:type="dxa"/>
            <w:vAlign w:val="center"/>
          </w:tcPr>
          <w:p w:rsidR="0034275D" w:rsidRPr="001E2CC5" w:rsidRDefault="0034275D" w:rsidP="0034275D">
            <w:pPr>
              <w:jc w:val="center"/>
              <w:rPr>
                <w:rFonts w:ascii="Times New Roman" w:hAnsi="Times New Roman" w:cs="Times New Roman"/>
                <w:b w:val="0"/>
                <w:sz w:val="24"/>
                <w:szCs w:val="24"/>
              </w:rPr>
            </w:pPr>
          </w:p>
        </w:tc>
      </w:tr>
      <w:tr w:rsidR="0034275D" w:rsidRPr="00C20CAC" w:rsidTr="00924DDE">
        <w:trPr>
          <w:trHeight w:val="506"/>
        </w:trPr>
        <w:tc>
          <w:tcPr>
            <w:cnfStyle w:val="001000000000" w:firstRow="0" w:lastRow="0" w:firstColumn="1" w:lastColumn="0" w:oddVBand="0" w:evenVBand="0" w:oddHBand="0" w:evenHBand="0" w:firstRowFirstColumn="0" w:firstRowLastColumn="0" w:lastRowFirstColumn="0" w:lastRowLastColumn="0"/>
            <w:tcW w:w="827" w:type="dxa"/>
            <w:vAlign w:val="center"/>
          </w:tcPr>
          <w:p w:rsidR="0034275D" w:rsidRPr="004F58DC" w:rsidRDefault="0034275D" w:rsidP="0034275D">
            <w:pPr>
              <w:rPr>
                <w:rFonts w:ascii="Times New Roman" w:hAnsi="Times New Roman" w:cs="Times New Roman"/>
              </w:rPr>
            </w:pPr>
            <w:r w:rsidRPr="004F58DC">
              <w:rPr>
                <w:rFonts w:ascii="Times New Roman" w:hAnsi="Times New Roman" w:cs="Times New Roman"/>
              </w:rPr>
              <w:t>3.</w:t>
            </w:r>
          </w:p>
        </w:tc>
        <w:tc>
          <w:tcPr>
            <w:tcW w:w="2835" w:type="dxa"/>
            <w:vAlign w:val="center"/>
          </w:tcPr>
          <w:p w:rsidR="0034275D" w:rsidRPr="005F4F0E" w:rsidRDefault="0034275D" w:rsidP="003427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Melisa UĞUR</w:t>
            </w:r>
          </w:p>
        </w:tc>
        <w:tc>
          <w:tcPr>
            <w:tcW w:w="3969" w:type="dxa"/>
            <w:vAlign w:val="center"/>
          </w:tcPr>
          <w:p w:rsidR="0034275D" w:rsidRPr="005F4F0E" w:rsidRDefault="0034275D" w:rsidP="003427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 xml:space="preserve">Sınıf </w:t>
            </w:r>
            <w:r w:rsidRPr="005F4F0E">
              <w:rPr>
                <w:rFonts w:ascii="Times New Roman" w:hAnsi="Times New Roman" w:cs="Times New Roman"/>
                <w:sz w:val="24"/>
                <w:szCs w:val="24"/>
              </w:rPr>
              <w:t>Öğretmeni</w:t>
            </w:r>
          </w:p>
        </w:tc>
        <w:tc>
          <w:tcPr>
            <w:cnfStyle w:val="000100000000" w:firstRow="0" w:lastRow="0" w:firstColumn="0" w:lastColumn="1" w:oddVBand="0" w:evenVBand="0" w:oddHBand="0" w:evenHBand="0" w:firstRowFirstColumn="0" w:firstRowLastColumn="0" w:lastRowFirstColumn="0" w:lastRowLastColumn="0"/>
            <w:tcW w:w="1985" w:type="dxa"/>
            <w:vAlign w:val="center"/>
          </w:tcPr>
          <w:p w:rsidR="0034275D" w:rsidRPr="001E2CC5" w:rsidRDefault="0034275D" w:rsidP="0034275D">
            <w:pPr>
              <w:jc w:val="center"/>
              <w:rPr>
                <w:rFonts w:ascii="Times New Roman" w:hAnsi="Times New Roman" w:cs="Times New Roman"/>
                <w:b w:val="0"/>
                <w:sz w:val="24"/>
                <w:szCs w:val="24"/>
              </w:rPr>
            </w:pPr>
          </w:p>
        </w:tc>
      </w:tr>
      <w:tr w:rsidR="0034275D" w:rsidRPr="00C20CAC" w:rsidTr="00924DDE">
        <w:trPr>
          <w:cnfStyle w:val="010000000000" w:firstRow="0" w:lastRow="1"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7" w:type="dxa"/>
            <w:vAlign w:val="center"/>
          </w:tcPr>
          <w:p w:rsidR="0034275D" w:rsidRPr="004F58DC" w:rsidRDefault="0034275D" w:rsidP="0034275D">
            <w:pPr>
              <w:rPr>
                <w:rFonts w:ascii="Times New Roman" w:hAnsi="Times New Roman" w:cs="Times New Roman"/>
              </w:rPr>
            </w:pPr>
            <w:r w:rsidRPr="004F58DC">
              <w:rPr>
                <w:rFonts w:ascii="Times New Roman" w:hAnsi="Times New Roman" w:cs="Times New Roman"/>
              </w:rPr>
              <w:t>4.</w:t>
            </w:r>
          </w:p>
        </w:tc>
        <w:tc>
          <w:tcPr>
            <w:tcW w:w="2835" w:type="dxa"/>
            <w:vAlign w:val="center"/>
          </w:tcPr>
          <w:p w:rsidR="0034275D" w:rsidRPr="005F4F0E" w:rsidRDefault="0034275D" w:rsidP="0034275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sz w:val="24"/>
                <w:szCs w:val="24"/>
              </w:rPr>
              <w:t>E</w:t>
            </w:r>
            <w:r>
              <w:rPr>
                <w:rFonts w:ascii="Times New Roman" w:hAnsi="Times New Roman" w:cs="Times New Roman"/>
                <w:b w:val="0"/>
                <w:sz w:val="24"/>
                <w:szCs w:val="24"/>
              </w:rPr>
              <w:t xml:space="preserve">mine </w:t>
            </w:r>
            <w:r>
              <w:rPr>
                <w:rFonts w:ascii="Times New Roman" w:hAnsi="Times New Roman" w:cs="Times New Roman"/>
                <w:sz w:val="24"/>
                <w:szCs w:val="24"/>
              </w:rPr>
              <w:t>TÜRKAY</w:t>
            </w:r>
          </w:p>
        </w:tc>
        <w:tc>
          <w:tcPr>
            <w:tcW w:w="3969" w:type="dxa"/>
            <w:vAlign w:val="center"/>
          </w:tcPr>
          <w:p w:rsidR="0034275D" w:rsidRPr="005F4F0E" w:rsidRDefault="0034275D" w:rsidP="0034275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sz w:val="24"/>
                <w:szCs w:val="24"/>
              </w:rPr>
              <w:t xml:space="preserve">İngilizce </w:t>
            </w:r>
            <w:r w:rsidRPr="005F4F0E">
              <w:rPr>
                <w:rFonts w:ascii="Times New Roman" w:hAnsi="Times New Roman" w:cs="Times New Roman"/>
                <w:sz w:val="24"/>
                <w:szCs w:val="24"/>
              </w:rPr>
              <w:t>Öğretmeni</w:t>
            </w:r>
          </w:p>
        </w:tc>
        <w:tc>
          <w:tcPr>
            <w:cnfStyle w:val="000100000000" w:firstRow="0" w:lastRow="0" w:firstColumn="0" w:lastColumn="1" w:oddVBand="0" w:evenVBand="0" w:oddHBand="0" w:evenHBand="0" w:firstRowFirstColumn="0" w:firstRowLastColumn="0" w:lastRowFirstColumn="0" w:lastRowLastColumn="0"/>
            <w:tcW w:w="1985" w:type="dxa"/>
            <w:vAlign w:val="center"/>
          </w:tcPr>
          <w:p w:rsidR="0034275D" w:rsidRPr="001E2CC5" w:rsidRDefault="0034275D" w:rsidP="0034275D">
            <w:pPr>
              <w:jc w:val="center"/>
              <w:rPr>
                <w:rFonts w:ascii="Times New Roman" w:hAnsi="Times New Roman" w:cs="Times New Roman"/>
                <w:b w:val="0"/>
                <w:sz w:val="24"/>
                <w:szCs w:val="24"/>
              </w:rPr>
            </w:pPr>
          </w:p>
        </w:tc>
      </w:tr>
    </w:tbl>
    <w:p w:rsidR="00D635CA" w:rsidRPr="00D635CA" w:rsidRDefault="00D635CA" w:rsidP="00D635CA">
      <w:pPr>
        <w:pStyle w:val="ListeParagraf"/>
        <w:ind w:left="709"/>
        <w:rPr>
          <w:rFonts w:ascii="Times New Roman" w:hAnsi="Times New Roman" w:cs="Times New Roman"/>
          <w:b/>
          <w:sz w:val="24"/>
          <w:szCs w:val="24"/>
        </w:rPr>
      </w:pPr>
    </w:p>
    <w:p w:rsidR="00C20CAC" w:rsidRPr="00C621D8" w:rsidRDefault="00C20CAC" w:rsidP="00C20CAC">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SAYISALVERİLERİ</w:t>
      </w:r>
    </w:p>
    <w:tbl>
      <w:tblPr>
        <w:tblStyle w:val="KlavuzTablo1Ak-Vurgu21"/>
        <w:tblpPr w:leftFromText="141" w:rightFromText="141" w:vertAnchor="text" w:horzAnchor="margin" w:tblpXSpec="center" w:tblpY="186"/>
        <w:tblW w:w="84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66"/>
        <w:gridCol w:w="402"/>
        <w:gridCol w:w="449"/>
        <w:gridCol w:w="425"/>
        <w:gridCol w:w="453"/>
        <w:gridCol w:w="489"/>
        <w:gridCol w:w="489"/>
        <w:gridCol w:w="489"/>
        <w:gridCol w:w="489"/>
        <w:gridCol w:w="489"/>
        <w:gridCol w:w="489"/>
        <w:gridCol w:w="489"/>
        <w:gridCol w:w="489"/>
        <w:gridCol w:w="489"/>
        <w:gridCol w:w="489"/>
        <w:gridCol w:w="523"/>
      </w:tblGrid>
      <w:tr w:rsidR="00941340" w:rsidRPr="00C20CAC" w:rsidTr="00941340">
        <w:trPr>
          <w:cnfStyle w:val="100000000000" w:firstRow="1" w:lastRow="0" w:firstColumn="0" w:lastColumn="0" w:oddVBand="0" w:evenVBand="0" w:oddHBand="0" w:evenHBand="0" w:firstRowFirstColumn="0" w:firstRowLastColumn="0" w:lastRowFirstColumn="0" w:lastRowLastColumn="0"/>
          <w:cantSplit/>
          <w:trHeight w:val="1682"/>
          <w:jc w:val="center"/>
        </w:trPr>
        <w:tc>
          <w:tcPr>
            <w:cnfStyle w:val="001000000000" w:firstRow="0" w:lastRow="0" w:firstColumn="1" w:lastColumn="0" w:oddVBand="0" w:evenVBand="0" w:oddHBand="0" w:evenHBand="0" w:firstRowFirstColumn="0" w:firstRowLastColumn="0" w:lastRowFirstColumn="0" w:lastRowLastColumn="0"/>
            <w:tcW w:w="1266" w:type="dxa"/>
            <w:vAlign w:val="center"/>
          </w:tcPr>
          <w:p w:rsidR="00941340" w:rsidRPr="00543CEB" w:rsidRDefault="00941340" w:rsidP="00D635CA">
            <w:pPr>
              <w:pStyle w:val="TableParagraph"/>
              <w:spacing w:before="97" w:line="267" w:lineRule="exact"/>
              <w:ind w:right="209"/>
              <w:rPr>
                <w:b w:val="0"/>
                <w:sz w:val="20"/>
                <w:szCs w:val="20"/>
              </w:rPr>
            </w:pPr>
            <w:r>
              <w:rPr>
                <w:b w:val="0"/>
                <w:sz w:val="20"/>
                <w:szCs w:val="20"/>
              </w:rPr>
              <w:t>TOPLAM</w:t>
            </w:r>
          </w:p>
          <w:p w:rsidR="00941340" w:rsidRPr="00543CEB" w:rsidRDefault="00941340" w:rsidP="00D635CA">
            <w:pPr>
              <w:pStyle w:val="TableParagraph"/>
              <w:spacing w:line="267" w:lineRule="exact"/>
              <w:ind w:right="211"/>
              <w:rPr>
                <w:b w:val="0"/>
                <w:sz w:val="20"/>
                <w:szCs w:val="20"/>
              </w:rPr>
            </w:pPr>
            <w:r>
              <w:rPr>
                <w:b w:val="0"/>
                <w:sz w:val="20"/>
                <w:szCs w:val="20"/>
              </w:rPr>
              <w:t>ÖĞRE</w:t>
            </w:r>
            <w:r w:rsidRPr="00543CEB">
              <w:rPr>
                <w:b w:val="0"/>
                <w:sz w:val="20"/>
                <w:szCs w:val="20"/>
              </w:rPr>
              <w:t>Cİ</w:t>
            </w:r>
          </w:p>
          <w:p w:rsidR="00941340" w:rsidRPr="00C20CAC" w:rsidRDefault="00941340" w:rsidP="00D635CA">
            <w:pPr>
              <w:pStyle w:val="TableParagraph"/>
              <w:ind w:right="209"/>
              <w:rPr>
                <w:b w:val="0"/>
              </w:rPr>
            </w:pPr>
            <w:r w:rsidRPr="00543CEB">
              <w:rPr>
                <w:b w:val="0"/>
                <w:sz w:val="20"/>
                <w:szCs w:val="20"/>
              </w:rPr>
              <w:t>SAYISI</w:t>
            </w:r>
          </w:p>
        </w:tc>
        <w:tc>
          <w:tcPr>
            <w:tcW w:w="402" w:type="dxa"/>
            <w:textDirection w:val="btLr"/>
            <w:vAlign w:val="center"/>
          </w:tcPr>
          <w:p w:rsidR="00941340" w:rsidRPr="00C20CAC" w:rsidRDefault="00B07B17"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1</w:t>
            </w:r>
            <w:r w:rsidR="00941340" w:rsidRPr="00C20CAC">
              <w:rPr>
                <w:b w:val="0"/>
              </w:rPr>
              <w:t>/A</w:t>
            </w:r>
          </w:p>
        </w:tc>
        <w:tc>
          <w:tcPr>
            <w:tcW w:w="449" w:type="dxa"/>
            <w:textDirection w:val="btLr"/>
            <w:vAlign w:val="center"/>
          </w:tcPr>
          <w:p w:rsidR="00941340" w:rsidRPr="00C20CAC" w:rsidRDefault="00B07B17"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2/A</w:t>
            </w:r>
          </w:p>
        </w:tc>
        <w:tc>
          <w:tcPr>
            <w:tcW w:w="425" w:type="dxa"/>
            <w:textDirection w:val="btLr"/>
            <w:vAlign w:val="center"/>
          </w:tcPr>
          <w:p w:rsidR="00941340" w:rsidRPr="00C20CAC" w:rsidRDefault="00B07B17"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3</w:t>
            </w:r>
            <w:r w:rsidR="00941340">
              <w:rPr>
                <w:b w:val="0"/>
              </w:rPr>
              <w:t>/A</w:t>
            </w:r>
          </w:p>
        </w:tc>
        <w:tc>
          <w:tcPr>
            <w:tcW w:w="453" w:type="dxa"/>
            <w:textDirection w:val="btLr"/>
            <w:vAlign w:val="center"/>
          </w:tcPr>
          <w:p w:rsidR="00941340" w:rsidRPr="00C20CAC" w:rsidRDefault="00B07B17"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4</w:t>
            </w:r>
            <w:r w:rsidR="00941340" w:rsidRPr="00C20CAC">
              <w:rPr>
                <w:b w:val="0"/>
              </w:rPr>
              <w:t>/A</w:t>
            </w:r>
          </w:p>
        </w:tc>
        <w:tc>
          <w:tcPr>
            <w:tcW w:w="489" w:type="dxa"/>
            <w:textDirection w:val="btLr"/>
            <w:vAlign w:val="center"/>
          </w:tcPr>
          <w:p w:rsidR="00941340" w:rsidRPr="00C20CAC" w:rsidRDefault="00B07B17"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5</w:t>
            </w:r>
            <w:r w:rsidR="00941340">
              <w:rPr>
                <w:b w:val="0"/>
              </w:rPr>
              <w:t>/A</w:t>
            </w:r>
          </w:p>
        </w:tc>
        <w:tc>
          <w:tcPr>
            <w:tcW w:w="489" w:type="dxa"/>
            <w:textDirection w:val="btLr"/>
            <w:vAlign w:val="center"/>
          </w:tcPr>
          <w:p w:rsidR="00941340" w:rsidRPr="00C20CAC" w:rsidRDefault="00B07B17"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6</w:t>
            </w:r>
            <w:r w:rsidR="00941340" w:rsidRPr="00C20CAC">
              <w:rPr>
                <w:b w:val="0"/>
              </w:rPr>
              <w:t>/</w:t>
            </w:r>
            <w:r>
              <w:rPr>
                <w:b w:val="0"/>
              </w:rPr>
              <w:t>A</w:t>
            </w:r>
          </w:p>
        </w:tc>
        <w:tc>
          <w:tcPr>
            <w:tcW w:w="489" w:type="dxa"/>
            <w:textDirection w:val="btLr"/>
            <w:vAlign w:val="center"/>
          </w:tcPr>
          <w:p w:rsidR="00941340" w:rsidRPr="00C20CAC" w:rsidRDefault="00B07B17"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7</w:t>
            </w:r>
            <w:r w:rsidRPr="00C20CAC">
              <w:rPr>
                <w:b w:val="0"/>
              </w:rPr>
              <w:t>/</w:t>
            </w:r>
            <w:r>
              <w:rPr>
                <w:b w:val="0"/>
              </w:rPr>
              <w:t>A</w:t>
            </w:r>
          </w:p>
        </w:tc>
        <w:tc>
          <w:tcPr>
            <w:tcW w:w="489" w:type="dxa"/>
            <w:textDirection w:val="btLr"/>
            <w:vAlign w:val="center"/>
          </w:tcPr>
          <w:p w:rsidR="00941340" w:rsidRPr="00C20CAC" w:rsidRDefault="00B07B17"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8</w:t>
            </w:r>
            <w:r w:rsidRPr="00C20CAC">
              <w:rPr>
                <w:b w:val="0"/>
              </w:rPr>
              <w:t>/</w:t>
            </w:r>
            <w:r>
              <w:rPr>
                <w:b w:val="0"/>
              </w:rPr>
              <w:t>A</w:t>
            </w:r>
          </w:p>
        </w:tc>
        <w:tc>
          <w:tcPr>
            <w:tcW w:w="489" w:type="dxa"/>
            <w:textDirection w:val="btLr"/>
            <w:vAlign w:val="center"/>
          </w:tcPr>
          <w:p w:rsidR="00941340" w:rsidRPr="00C20CAC" w:rsidRDefault="00B07B17" w:rsidP="00B07B17">
            <w:pPr>
              <w:pStyle w:val="TableParagraph"/>
              <w:ind w:left="258" w:right="211"/>
              <w:cnfStyle w:val="100000000000" w:firstRow="1" w:lastRow="0" w:firstColumn="0" w:lastColumn="0" w:oddVBand="0" w:evenVBand="0" w:oddHBand="0" w:evenHBand="0" w:firstRowFirstColumn="0" w:firstRowLastColumn="0" w:lastRowFirstColumn="0" w:lastRowLastColumn="0"/>
              <w:rPr>
                <w:b w:val="0"/>
              </w:rPr>
            </w:pPr>
            <w:r>
              <w:rPr>
                <w:b w:val="0"/>
              </w:rPr>
              <w:t xml:space="preserve">   Anasınıfı   </w:t>
            </w:r>
          </w:p>
        </w:tc>
        <w:tc>
          <w:tcPr>
            <w:tcW w:w="489" w:type="dxa"/>
            <w:textDirection w:val="btLr"/>
            <w:vAlign w:val="center"/>
          </w:tcPr>
          <w:p w:rsidR="00941340" w:rsidRPr="00C20CAC" w:rsidRDefault="00941340"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941340" w:rsidRPr="00C20CAC" w:rsidRDefault="00941340"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941340" w:rsidRPr="00C20CAC" w:rsidRDefault="00941340"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941340" w:rsidRPr="00C20CAC" w:rsidRDefault="00941340"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941340" w:rsidRPr="00C20CAC" w:rsidRDefault="00941340"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523" w:type="dxa"/>
            <w:textDirection w:val="btLr"/>
            <w:vAlign w:val="center"/>
          </w:tcPr>
          <w:p w:rsidR="00941340" w:rsidRDefault="00941340" w:rsidP="00D635CA">
            <w:pPr>
              <w:pStyle w:val="TableParagraph"/>
              <w:ind w:left="258" w:right="211"/>
              <w:jc w:val="center"/>
              <w:rPr>
                <w:b w:val="0"/>
              </w:rPr>
            </w:pPr>
          </w:p>
        </w:tc>
      </w:tr>
      <w:tr w:rsidR="00941340" w:rsidRPr="00C20CAC" w:rsidTr="00941340">
        <w:trPr>
          <w:cnfStyle w:val="010000000000" w:firstRow="0" w:lastRow="1" w:firstColumn="0" w:lastColumn="0" w:oddVBand="0" w:evenVBand="0" w:oddHBand="0" w:evenHBand="0" w:firstRowFirstColumn="0" w:firstRowLastColumn="0" w:lastRowFirstColumn="0" w:lastRowLastColumn="0"/>
          <w:cantSplit/>
          <w:trHeight w:val="523"/>
          <w:jc w:val="center"/>
        </w:trPr>
        <w:tc>
          <w:tcPr>
            <w:cnfStyle w:val="001000000000" w:firstRow="0" w:lastRow="0" w:firstColumn="1" w:lastColumn="0" w:oddVBand="0" w:evenVBand="0" w:oddHBand="0" w:evenHBand="0" w:firstRowFirstColumn="0" w:firstRowLastColumn="0" w:lastRowFirstColumn="0" w:lastRowLastColumn="0"/>
            <w:tcW w:w="1266" w:type="dxa"/>
            <w:vAlign w:val="center"/>
          </w:tcPr>
          <w:p w:rsidR="00941340" w:rsidRPr="00F51F43" w:rsidRDefault="0034275D" w:rsidP="00D635CA">
            <w:pPr>
              <w:pStyle w:val="TableParagraph"/>
              <w:ind w:right="177"/>
              <w:jc w:val="center"/>
              <w:rPr>
                <w:sz w:val="36"/>
                <w:szCs w:val="36"/>
              </w:rPr>
            </w:pPr>
            <w:r>
              <w:rPr>
                <w:sz w:val="36"/>
                <w:szCs w:val="36"/>
              </w:rPr>
              <w:t>91</w:t>
            </w:r>
          </w:p>
        </w:tc>
        <w:tc>
          <w:tcPr>
            <w:tcW w:w="402" w:type="dxa"/>
            <w:textDirection w:val="btLr"/>
            <w:vAlign w:val="center"/>
          </w:tcPr>
          <w:p w:rsidR="00941340" w:rsidRPr="00D635CA" w:rsidRDefault="00DF1838"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4</w:t>
            </w:r>
          </w:p>
        </w:tc>
        <w:tc>
          <w:tcPr>
            <w:tcW w:w="449" w:type="dxa"/>
            <w:textDirection w:val="btLr"/>
            <w:vAlign w:val="center"/>
          </w:tcPr>
          <w:p w:rsidR="00941340" w:rsidRPr="00D635CA" w:rsidRDefault="00DF1838"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9</w:t>
            </w:r>
          </w:p>
        </w:tc>
        <w:tc>
          <w:tcPr>
            <w:tcW w:w="425" w:type="dxa"/>
            <w:textDirection w:val="btLr"/>
            <w:vAlign w:val="center"/>
          </w:tcPr>
          <w:p w:rsidR="00941340" w:rsidRPr="00D635CA" w:rsidRDefault="00DF1838"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13</w:t>
            </w:r>
          </w:p>
        </w:tc>
        <w:tc>
          <w:tcPr>
            <w:tcW w:w="453" w:type="dxa"/>
            <w:textDirection w:val="btLr"/>
            <w:vAlign w:val="center"/>
          </w:tcPr>
          <w:p w:rsidR="00941340" w:rsidRPr="00D635CA" w:rsidRDefault="00DF1838"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10</w:t>
            </w:r>
          </w:p>
        </w:tc>
        <w:tc>
          <w:tcPr>
            <w:tcW w:w="489" w:type="dxa"/>
            <w:textDirection w:val="btLr"/>
            <w:vAlign w:val="center"/>
          </w:tcPr>
          <w:p w:rsidR="00941340" w:rsidRPr="00D635CA" w:rsidRDefault="00DF1838"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16</w:t>
            </w:r>
          </w:p>
        </w:tc>
        <w:tc>
          <w:tcPr>
            <w:tcW w:w="489" w:type="dxa"/>
            <w:textDirection w:val="btLr"/>
            <w:vAlign w:val="center"/>
          </w:tcPr>
          <w:p w:rsidR="00941340" w:rsidRPr="00D635CA" w:rsidRDefault="00DF1838"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12</w:t>
            </w:r>
          </w:p>
        </w:tc>
        <w:tc>
          <w:tcPr>
            <w:tcW w:w="489" w:type="dxa"/>
            <w:textDirection w:val="btLr"/>
            <w:vAlign w:val="center"/>
          </w:tcPr>
          <w:p w:rsidR="00941340" w:rsidRPr="00C20CAC" w:rsidRDefault="00DF1838"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14</w:t>
            </w:r>
          </w:p>
        </w:tc>
        <w:tc>
          <w:tcPr>
            <w:tcW w:w="489" w:type="dxa"/>
            <w:textDirection w:val="btLr"/>
            <w:vAlign w:val="center"/>
          </w:tcPr>
          <w:p w:rsidR="00941340" w:rsidRPr="00C20CAC" w:rsidRDefault="00DF1838"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10</w:t>
            </w:r>
          </w:p>
        </w:tc>
        <w:tc>
          <w:tcPr>
            <w:tcW w:w="489" w:type="dxa"/>
            <w:textDirection w:val="btLr"/>
            <w:vAlign w:val="center"/>
          </w:tcPr>
          <w:p w:rsidR="00941340" w:rsidRPr="00C20CAC" w:rsidRDefault="00DF1838"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6</w:t>
            </w:r>
          </w:p>
        </w:tc>
        <w:tc>
          <w:tcPr>
            <w:tcW w:w="489" w:type="dxa"/>
            <w:textDirection w:val="btLr"/>
            <w:vAlign w:val="center"/>
          </w:tcPr>
          <w:p w:rsidR="00941340" w:rsidRPr="00C20CAC" w:rsidRDefault="00941340"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941340" w:rsidRPr="00C20CAC" w:rsidRDefault="00941340"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941340" w:rsidRPr="00C20CAC" w:rsidRDefault="00941340"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941340" w:rsidRPr="00C20CAC" w:rsidRDefault="00941340"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941340" w:rsidRPr="00C20CAC" w:rsidRDefault="00941340"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523" w:type="dxa"/>
            <w:textDirection w:val="btLr"/>
            <w:vAlign w:val="center"/>
          </w:tcPr>
          <w:p w:rsidR="00941340" w:rsidRPr="00C20CAC" w:rsidRDefault="00941340" w:rsidP="00D635CA">
            <w:pPr>
              <w:pStyle w:val="TableParagraph"/>
              <w:ind w:left="32" w:right="113"/>
              <w:jc w:val="right"/>
              <w:rPr>
                <w:b w:val="0"/>
              </w:rPr>
            </w:pPr>
          </w:p>
        </w:tc>
      </w:tr>
    </w:tbl>
    <w:p w:rsidR="00C20CAC" w:rsidRDefault="00C20CAC" w:rsidP="00C20CAC">
      <w:pPr>
        <w:pStyle w:val="GvdeMetni"/>
        <w:rPr>
          <w:b/>
          <w:sz w:val="20"/>
        </w:rPr>
      </w:pPr>
    </w:p>
    <w:p w:rsidR="00C20CAC" w:rsidRDefault="00C20CAC" w:rsidP="00C20CAC">
      <w:pPr>
        <w:pStyle w:val="GvdeMetni"/>
        <w:spacing w:before="8"/>
        <w:rPr>
          <w:b/>
          <w:sz w:val="17"/>
        </w:rPr>
      </w:pPr>
    </w:p>
    <w:p w:rsidR="00C20CAC" w:rsidRPr="00543CEB" w:rsidRDefault="00793251" w:rsidP="007F1119">
      <w:pPr>
        <w:pStyle w:val="ListeParagraf"/>
        <w:numPr>
          <w:ilvl w:val="0"/>
          <w:numId w:val="19"/>
        </w:numPr>
        <w:ind w:left="142" w:hanging="142"/>
        <w:rPr>
          <w:rFonts w:ascii="Times New Roman" w:hAnsi="Times New Roman" w:cs="Times New Roman"/>
          <w:b/>
          <w:sz w:val="24"/>
          <w:szCs w:val="24"/>
        </w:rPr>
      </w:pPr>
      <w:r>
        <w:rPr>
          <w:noProof/>
          <w:sz w:val="20"/>
          <w:lang w:eastAsia="tr-TR"/>
        </w:rPr>
        <w:pict>
          <v:shapetype id="_x0000_t202" coordsize="21600,21600" o:spt="202" path="m,l,21600r21600,l21600,xe">
            <v:stroke joinstyle="miter"/>
            <v:path gradientshapeok="t" o:connecttype="rect"/>
          </v:shapetype>
          <v:shape id=" 36" o:spid="_x0000_s1026" type="#_x0000_t202" style="position:absolute;left:0;text-align:left;margin-left:.25pt;margin-top:29.6pt;width:169.6pt;height:94.2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" fillcolor="white [3201]" strokecolor="#a8d08d [1945]" strokeweight="1pt">
            <v:path arrowok="t"/>
            <v:textbox inset="0,0,0,0">
              <w:txbxContent>
                <w:p w:rsidR="00454680" w:rsidRPr="00553302" w:rsidRDefault="00454680" w:rsidP="00C20CAC">
                  <w:pPr>
                    <w:rPr>
                      <w:b/>
                    </w:rPr>
                  </w:pPr>
                </w:p>
                <w:p w:rsidR="00454680" w:rsidRPr="00ED5BB2" w:rsidRDefault="0034275D" w:rsidP="00C20CAC">
                  <w:pPr>
                    <w:spacing w:before="183" w:line="276" w:lineRule="auto"/>
                    <w:ind w:left="661" w:right="594" w:hanging="104"/>
                    <w:jc w:val="center"/>
                    <w:rPr>
                      <w:rFonts w:ascii="Times New Roman" w:hAnsi="Times New Roman" w:cs="Times New Roman"/>
                    </w:rPr>
                  </w:pPr>
                  <w:r>
                    <w:rPr>
                      <w:rFonts w:ascii="Times New Roman" w:hAnsi="Times New Roman" w:cs="Times New Roman"/>
                    </w:rPr>
                    <w:t>OKUL MÜDÜR v.</w:t>
                  </w:r>
                </w:p>
              </w:txbxContent>
            </v:textbox>
            <w10:wrap type="topAndBottom"/>
          </v:shape>
        </w:pict>
      </w:r>
      <w:r>
        <w:rPr>
          <w:noProof/>
          <w:sz w:val="20"/>
          <w:lang w:eastAsia="tr-TR"/>
        </w:rPr>
        <w:pict>
          <v:shape id=" 40" o:spid="_x0000_s1027" type="#_x0000_t202" style="position:absolute;left:0;text-align:left;margin-left:262.25pt;margin-top:36.55pt;width:182.15pt;height:164.95pt;z-index:-2516520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" fillcolor="white [3201]" strokecolor="#a8d08d [1945]" strokeweight="1pt">
            <v:path arrowok="t"/>
            <v:textbox style="mso-next-textbox:# 40" inset="0,0,0,0">
              <w:txbxContent>
                <w:p w:rsidR="00454680" w:rsidRDefault="00454680" w:rsidP="00C20CAC">
                  <w:pPr>
                    <w:rPr>
                      <w:b/>
                    </w:rPr>
                  </w:pPr>
                </w:p>
                <w:p w:rsidR="00454680" w:rsidRDefault="00454680" w:rsidP="00C20CAC">
                  <w:pPr>
                    <w:rPr>
                      <w:b/>
                    </w:rPr>
                  </w:pPr>
                </w:p>
                <w:p w:rsidR="00454680" w:rsidRPr="00ED5BB2" w:rsidRDefault="00454680" w:rsidP="00C30851">
                  <w:pPr>
                    <w:spacing w:after="0"/>
                    <w:ind w:right="565"/>
                    <w:rPr>
                      <w:rFonts w:ascii="Times New Roman" w:hAnsi="Times New Roman" w:cs="Times New Roman"/>
                    </w:rPr>
                  </w:pPr>
                  <w:r w:rsidRPr="00ED5BB2">
                    <w:rPr>
                      <w:rFonts w:ascii="Times New Roman" w:hAnsi="Times New Roman" w:cs="Times New Roman"/>
                      <w:b/>
                    </w:rPr>
                    <w:t xml:space="preserve">         </w:t>
                  </w:r>
                  <w:r w:rsidRPr="00ED5BB2">
                    <w:rPr>
                      <w:rFonts w:ascii="Times New Roman" w:hAnsi="Times New Roman" w:cs="Times New Roman"/>
                    </w:rPr>
                    <w:t>İLÇE MİLLİ EĞİTİM</w:t>
                  </w:r>
                </w:p>
                <w:p w:rsidR="00454680" w:rsidRPr="00ED5BB2" w:rsidRDefault="00454680" w:rsidP="00C205E7">
                  <w:pPr>
                    <w:spacing w:after="0" w:line="276" w:lineRule="auto"/>
                    <w:ind w:left="462" w:right="565"/>
                    <w:rPr>
                      <w:rFonts w:ascii="Times New Roman" w:hAnsi="Times New Roman" w:cs="Times New Roman"/>
                    </w:rPr>
                  </w:pPr>
                  <w:r w:rsidRPr="00ED5BB2">
                    <w:rPr>
                      <w:rFonts w:ascii="Times New Roman" w:hAnsi="Times New Roman" w:cs="Times New Roman"/>
                    </w:rPr>
                    <w:t>MÜDÜRLÜĞÜ SALGIN İZLEME HİZMET BİRİMİNE İLETİLMESİ</w:t>
                  </w:r>
                </w:p>
              </w:txbxContent>
            </v:textbox>
          </v:shape>
        </w:pict>
      </w:r>
      <w:r w:rsidR="00C20CAC">
        <w:rPr>
          <w:rFonts w:ascii="Times New Roman" w:hAnsi="Times New Roman" w:cs="Times New Roman"/>
          <w:b/>
          <w:sz w:val="24"/>
          <w:szCs w:val="24"/>
        </w:rPr>
        <w:t>OKUL VERİ İLETİŞİM ZİNCİRİ</w:t>
      </w:r>
    </w:p>
    <w:p w:rsidR="001A7FE7" w:rsidRPr="00C30851" w:rsidRDefault="00793251" w:rsidP="004F58DC">
      <w:pPr>
        <w:pStyle w:val="ListeParagraf"/>
        <w:tabs>
          <w:tab w:val="left" w:pos="1284"/>
        </w:tabs>
        <w:ind w:left="142"/>
        <w:rPr>
          <w:rFonts w:ascii="Times New Roman" w:hAnsi="Times New Roman" w:cs="Times New Roman"/>
          <w:b/>
          <w:sz w:val="24"/>
          <w:szCs w:val="24"/>
        </w:rPr>
      </w:pPr>
      <w:r>
        <w:rPr>
          <w:noProof/>
          <w:sz w:val="20"/>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1" o:spid="_x0000_s1029" type="#_x0000_t34" style="position:absolute;left:0;text-align:left;margin-left:172.65pt;margin-top:146.65pt;width:89.7pt;height:22.35pt;rotation:180;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" adj=",-666217,-80235" strokecolor="#5b9bd5 [3204]" strokeweight=".5pt">
            <v:stroke endarrow="block"/>
            <o:lock v:ext="edit" shapetype="f"/>
          </v:shape>
        </w:pict>
      </w:r>
      <w:r>
        <w:rPr>
          <w:noProof/>
          <w:sz w:val="20"/>
          <w:lang w:eastAsia="tr-TR"/>
        </w:rPr>
        <w:pict>
          <v:shape id="_x0000_s1028" type="#_x0000_t202" style="position:absolute;left:0;text-align:left;margin-left:2.05pt;margin-top:139.3pt;width:167.8pt;height:93.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" fillcolor="white [3201]" strokecolor="#a8d08d [1945]" strokeweight="1pt">
            <v:path arrowok="t"/>
            <v:textbox style="mso-next-textbox:#_x0000_s1028" inset="0,0,0,0">
              <w:txbxContent>
                <w:p w:rsidR="00454680" w:rsidRPr="00553302" w:rsidRDefault="00454680" w:rsidP="00C20CAC">
                  <w:pPr>
                    <w:rPr>
                      <w:b/>
                    </w:rPr>
                  </w:pPr>
                </w:p>
                <w:p w:rsidR="00454680" w:rsidRPr="00ED5BB2" w:rsidRDefault="00454680" w:rsidP="00C205E7">
                  <w:pPr>
                    <w:spacing w:after="0" w:line="276" w:lineRule="auto"/>
                    <w:ind w:left="618" w:right="612"/>
                    <w:jc w:val="center"/>
                    <w:rPr>
                      <w:rFonts w:ascii="Times New Roman" w:hAnsi="Times New Roman" w:cs="Times New Roman"/>
                    </w:rPr>
                  </w:pPr>
                  <w:r w:rsidRPr="00ED5BB2">
                    <w:rPr>
                      <w:rFonts w:ascii="Times New Roman" w:hAnsi="Times New Roman" w:cs="Times New Roman"/>
                    </w:rPr>
                    <w:t>İL SAĞLIK MÜDÜRLÜĞÜ</w:t>
                  </w:r>
                </w:p>
                <w:p w:rsidR="00454680" w:rsidRPr="00ED5BB2" w:rsidRDefault="00454680" w:rsidP="00C205E7">
                  <w:pPr>
                    <w:spacing w:after="0" w:line="276" w:lineRule="auto"/>
                    <w:ind w:left="618" w:right="612"/>
                    <w:jc w:val="center"/>
                    <w:rPr>
                      <w:rFonts w:ascii="Times New Roman" w:hAnsi="Times New Roman" w:cs="Times New Roman"/>
                    </w:rPr>
                  </w:pPr>
                  <w:r w:rsidRPr="00ED5BB2">
                    <w:rPr>
                      <w:rFonts w:ascii="Times New Roman" w:hAnsi="Times New Roman" w:cs="Times New Roman"/>
                    </w:rPr>
                    <w:t>BULAŞICI HASTALIKLAR</w:t>
                  </w:r>
                </w:p>
                <w:p w:rsidR="00454680" w:rsidRPr="00ED5BB2" w:rsidRDefault="00454680" w:rsidP="00C20CAC">
                  <w:pPr>
                    <w:spacing w:before="1"/>
                    <w:ind w:left="287" w:right="285"/>
                    <w:jc w:val="center"/>
                    <w:rPr>
                      <w:rFonts w:ascii="Times New Roman" w:hAnsi="Times New Roman" w:cs="Times New Roman"/>
                    </w:rPr>
                  </w:pPr>
                  <w:r w:rsidRPr="00ED5BB2">
                    <w:rPr>
                      <w:rFonts w:ascii="Times New Roman" w:hAnsi="Times New Roman" w:cs="Times New Roman"/>
                    </w:rPr>
                    <w:t>BİRİMİNE İLETİLMESİ</w:t>
                  </w:r>
                </w:p>
                <w:p w:rsidR="00454680" w:rsidRPr="00553302" w:rsidRDefault="00454680" w:rsidP="00C20CAC">
                  <w:pPr>
                    <w:spacing w:before="183" w:line="276" w:lineRule="auto"/>
                    <w:ind w:left="661" w:right="594" w:hanging="104"/>
                    <w:rPr>
                      <w:rFonts w:ascii="Carlito" w:hAnsi="Carlito"/>
                    </w:rPr>
                  </w:pPr>
                </w:p>
              </w:txbxContent>
            </v:textbox>
            <w10:wrap type="topAndBottom"/>
          </v:shape>
        </w:pict>
      </w:r>
      <w:r>
        <w:rPr>
          <w:noProof/>
          <w:sz w:val="20"/>
          <w:lang w:eastAsia="tr-TR"/>
        </w:rPr>
        <w:pict>
          <v:shape id="Dirsek Bağlayıcısı 250" o:spid="_x0000_s1030" type="#_x0000_t34" style="position:absolute;left:0;text-align:left;margin-left:169.6pt;margin-top:36.45pt;width:92.75pt;height:67.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w:r>
      <w:r w:rsidR="00C20CAC">
        <w:rPr>
          <w:rFonts w:ascii="Times New Roman" w:hAnsi="Times New Roman" w:cs="Times New Roman"/>
          <w:b/>
          <w:sz w:val="24"/>
          <w:szCs w:val="24"/>
        </w:rPr>
        <w:tab/>
      </w:r>
    </w:p>
    <w:p w:rsidR="00ED5BB2" w:rsidRDefault="00ED5BB2" w:rsidP="00ED5BB2">
      <w:pPr>
        <w:pStyle w:val="ListeParagraf"/>
        <w:ind w:left="709"/>
        <w:rPr>
          <w:rFonts w:ascii="Times New Roman" w:hAnsi="Times New Roman" w:cs="Times New Roman"/>
          <w:b/>
          <w:sz w:val="24"/>
          <w:szCs w:val="24"/>
        </w:rPr>
      </w:pPr>
    </w:p>
    <w:p w:rsidR="00ED5BB2" w:rsidRDefault="00ED5BB2" w:rsidP="00ED5BB2">
      <w:pPr>
        <w:pStyle w:val="ListeParagraf"/>
        <w:rPr>
          <w:rFonts w:ascii="Times New Roman" w:hAnsi="Times New Roman" w:cs="Times New Roman"/>
          <w:b/>
          <w:sz w:val="24"/>
          <w:szCs w:val="24"/>
        </w:rPr>
      </w:pPr>
    </w:p>
    <w:p w:rsidR="0034275D" w:rsidRPr="00ED5BB2" w:rsidRDefault="0034275D" w:rsidP="00ED5BB2">
      <w:pPr>
        <w:pStyle w:val="ListeParagraf"/>
        <w:rPr>
          <w:rFonts w:ascii="Times New Roman" w:hAnsi="Times New Roman" w:cs="Times New Roman"/>
          <w:b/>
          <w:sz w:val="24"/>
          <w:szCs w:val="24"/>
        </w:rPr>
      </w:pPr>
    </w:p>
    <w:p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TANIMLAR</w:t>
      </w:r>
    </w:p>
    <w:p w:rsidR="00454680" w:rsidRDefault="00454680" w:rsidP="00E35AFA">
      <w:pPr>
        <w:ind w:firstLine="708"/>
        <w:jc w:val="both"/>
        <w:rPr>
          <w:rFonts w:ascii="Times New Roman" w:hAnsi="Times New Roman" w:cs="Times New Roman"/>
          <w:sz w:val="24"/>
          <w:szCs w:val="24"/>
        </w:rPr>
      </w:pPr>
      <w:r w:rsidRPr="00454680">
        <w:rPr>
          <w:rFonts w:ascii="Times New Roman" w:hAnsi="Times New Roman" w:cs="Times New Roman"/>
          <w:sz w:val="24"/>
          <w:szCs w:val="24"/>
        </w:rPr>
        <w:t>Bulaşıcı hastalıklar; vücuda giren bakteri, virüs, mantar veya parazit gibi küçük organizmaların sebep olduğu hastalıklardır.</w:t>
      </w:r>
    </w:p>
    <w:p w:rsidR="00416870" w:rsidRDefault="00416870" w:rsidP="00E35AFA">
      <w:pPr>
        <w:ind w:firstLine="708"/>
        <w:jc w:val="both"/>
        <w:rPr>
          <w:rFonts w:ascii="Times New Roman" w:hAnsi="Times New Roman" w:cs="Times New Roman"/>
          <w:sz w:val="24"/>
          <w:szCs w:val="24"/>
        </w:rPr>
      </w:pPr>
      <w:r w:rsidRPr="00416870">
        <w:rPr>
          <w:rFonts w:ascii="Times New Roman" w:hAnsi="Times New Roman" w:cs="Times New Roman"/>
          <w:sz w:val="24"/>
          <w:szCs w:val="24"/>
        </w:rPr>
        <w:t>Her bulaşıcı hastalığın kendine özgü belirti ve semptomları vardır. Fakat birçok bulaşıcı hastalıkta ortak olan, genel işaret ve belirtiler</w:t>
      </w:r>
      <w:r>
        <w:rPr>
          <w:rFonts w:ascii="Times New Roman" w:hAnsi="Times New Roman" w:cs="Times New Roman"/>
          <w:sz w:val="24"/>
          <w:szCs w:val="24"/>
        </w:rPr>
        <w:t xml:space="preserve"> yüksek ateş, ishal, yorgunluk, kas ağrısı ve öksürmedir.</w:t>
      </w:r>
    </w:p>
    <w:p w:rsidR="00C205E7" w:rsidRDefault="0001459A" w:rsidP="00E35AFA">
      <w:pPr>
        <w:ind w:firstLine="708"/>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454680" w:rsidRPr="00454680">
        <w:rPr>
          <w:rFonts w:ascii="Times New Roman" w:hAnsi="Times New Roman" w:cs="Times New Roman"/>
          <w:sz w:val="24"/>
          <w:szCs w:val="24"/>
        </w:rPr>
        <w:t>Hijyen ve sanitasyon kaynaklı salgın hastalı</w:t>
      </w:r>
      <w:r w:rsidR="00454680">
        <w:rPr>
          <w:rFonts w:ascii="Times New Roman" w:hAnsi="Times New Roman" w:cs="Times New Roman"/>
          <w:sz w:val="24"/>
          <w:szCs w:val="24"/>
        </w:rPr>
        <w:t xml:space="preserve">kların </w:t>
      </w:r>
      <w:r w:rsidRPr="00ED48EB">
        <w:rPr>
          <w:rFonts w:ascii="Times New Roman" w:hAnsi="Times New Roman" w:cs="Times New Roman"/>
          <w:sz w:val="24"/>
          <w:szCs w:val="24"/>
        </w:rPr>
        <w:t xml:space="preserve">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454680">
        <w:rPr>
          <w:rFonts w:ascii="Times New Roman" w:hAnsi="Times New Roman" w:cs="Times New Roman"/>
          <w:sz w:val="24"/>
          <w:szCs w:val="24"/>
        </w:rPr>
        <w:t>vaka</w:t>
      </w:r>
      <w:r w:rsidR="008A2B91" w:rsidRPr="00ED48EB">
        <w:rPr>
          <w:rFonts w:ascii="Times New Roman" w:hAnsi="Times New Roman" w:cs="Times New Roman"/>
          <w:sz w:val="24"/>
          <w:szCs w:val="24"/>
        </w:rPr>
        <w:t xml:space="preserve"> veya t</w:t>
      </w:r>
      <w:r w:rsidR="00454680">
        <w:rPr>
          <w:rFonts w:ascii="Times New Roman" w:hAnsi="Times New Roman" w:cs="Times New Roman"/>
          <w:sz w:val="24"/>
          <w:szCs w:val="24"/>
        </w:rPr>
        <w:t>emaslı</w:t>
      </w:r>
      <w:r w:rsidRPr="00ED48EB">
        <w:rPr>
          <w:rFonts w:ascii="Times New Roman" w:hAnsi="Times New Roman" w:cs="Times New Roman"/>
          <w:sz w:val="24"/>
          <w:szCs w:val="24"/>
        </w:rPr>
        <w:t xml:space="preserve">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p>
    <w:p w:rsidR="00454680" w:rsidRPr="00ED48EB" w:rsidRDefault="00454680" w:rsidP="00E35AFA">
      <w:pPr>
        <w:ind w:firstLine="708"/>
        <w:jc w:val="both"/>
        <w:rPr>
          <w:rFonts w:ascii="Times New Roman" w:hAnsi="Times New Roman" w:cs="Times New Roman"/>
          <w:sz w:val="24"/>
          <w:szCs w:val="24"/>
        </w:rPr>
      </w:pPr>
    </w:p>
    <w:p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454680" w:rsidRPr="00454680" w:rsidRDefault="00E35AFA" w:rsidP="00454680">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454680" w:rsidRPr="00454680">
        <w:rPr>
          <w:rFonts w:ascii="Times New Roman" w:hAnsi="Times New Roman" w:cs="Times New Roman"/>
          <w:sz w:val="24"/>
          <w:szCs w:val="24"/>
        </w:rPr>
        <w:t>Birçok etken yeni konağa solunum yolu ile girer. Bu yolla giriş hasta veya taşıyıcılarla direkt temas veya enfekte damlacıkların solunan havaya karışması sonucu oluşabilir. Enfekte damlacıkların havaya karışması ise öksürme, hapşırma veya konuşma sırasında meydana gelebilir. Ayrıca hasta kişinin solunum yolundan girecek kontamine olmuş tozlar, vb. soluması aracılığıyla da bulaşma olabilir. Enfekte damlacıklarla bulaşan enfeksiyonlar üst ve alt solunum yolları hastalıklarıdır. Bunlar arasında en önemlileri pnömoni, bronkopnömoni, kızamık, kızamıkçık, boğmaca, grip, tüberküloz, streptokoksik enfeksiyonlar, solunum yolu şarbonu ve vebası, difteri, çiçek, su çiçeği, kabakulak ve menenjittir.</w:t>
      </w:r>
    </w:p>
    <w:p w:rsidR="00454680" w:rsidRPr="00454680" w:rsidRDefault="00454680" w:rsidP="00454680">
      <w:pPr>
        <w:ind w:firstLine="284"/>
        <w:jc w:val="both"/>
        <w:rPr>
          <w:rFonts w:ascii="Times New Roman" w:hAnsi="Times New Roman" w:cs="Times New Roman"/>
          <w:sz w:val="24"/>
          <w:szCs w:val="24"/>
        </w:rPr>
      </w:pPr>
      <w:r w:rsidRPr="00454680">
        <w:rPr>
          <w:rFonts w:ascii="Times New Roman" w:hAnsi="Times New Roman" w:cs="Times New Roman"/>
          <w:sz w:val="24"/>
          <w:szCs w:val="24"/>
        </w:rPr>
        <w:t>Enfeksiyon etkenlerinin yeni konağa sindirim yoluyla girişleri besinler, içecekler (su, süt vb.), kontamine eller, tırnaklar aracılığı ile olur. Çiğ yenilen yapraklı sebzeler, su ve içeceklerle bulaşan hastalıklar; tifo, paratifo, kolera, basilli dizanteri, enterovirus enfeksiyonları, poliomyelit, enfeksiyöz hepatit, amebiazis, helmint enfeksiyonları ve gıda zehirlenmeleri, süt, et, balık ve ürünleri ile bulaşan hastalıklar ise; tüberküloz (bovin tipi), şarbon, şap hastalığı, brusellozis, kist hidatik, tenyazis, salmonella gibi gıda zehirlenmeleridir.</w:t>
      </w:r>
    </w:p>
    <w:p w:rsidR="00454680" w:rsidRPr="00454680" w:rsidRDefault="00454680" w:rsidP="00454680">
      <w:pPr>
        <w:ind w:firstLine="284"/>
        <w:jc w:val="both"/>
        <w:rPr>
          <w:rFonts w:ascii="Times New Roman" w:hAnsi="Times New Roman" w:cs="Times New Roman"/>
          <w:sz w:val="24"/>
          <w:szCs w:val="24"/>
        </w:rPr>
      </w:pPr>
      <w:r w:rsidRPr="00454680">
        <w:rPr>
          <w:rFonts w:ascii="Times New Roman" w:hAnsi="Times New Roman" w:cs="Times New Roman"/>
          <w:sz w:val="24"/>
          <w:szCs w:val="24"/>
        </w:rPr>
        <w:t>Bazı enfeksiyon etkenleri de temas yolu ile yeni konağa ulaşır. Direkt temas sonucu deri ve vücudun çeşitli bölgelerindeki mukozalar yoluyla patojen etkenler vücuda girer. Genellikle sağlam deriden birçok etken giremez; derideki travmalar, yaralanmalar, temizlik kurallarına uymama etkenlerin girişini kolaylaştırır. Çiçek, uyuz, kuduz, şarbon, lupus vulgaris ve mantar hastalıkları bu gruptaki hastalıklardandır.</w:t>
      </w:r>
    </w:p>
    <w:p w:rsidR="00EC7611" w:rsidRDefault="00EC7611" w:rsidP="00E35AFA">
      <w:pPr>
        <w:ind w:firstLine="284"/>
        <w:jc w:val="both"/>
        <w:rPr>
          <w:rFonts w:ascii="Times New Roman" w:hAnsi="Times New Roman" w:cs="Times New Roman"/>
          <w:sz w:val="24"/>
          <w:szCs w:val="24"/>
        </w:rPr>
      </w:pPr>
    </w:p>
    <w:p w:rsidR="00C205E7" w:rsidRDefault="00C205E7" w:rsidP="00601BE9">
      <w:pPr>
        <w:jc w:val="both"/>
        <w:rPr>
          <w:rFonts w:ascii="Times New Roman" w:hAnsi="Times New Roman" w:cs="Times New Roman"/>
          <w:sz w:val="24"/>
          <w:szCs w:val="24"/>
        </w:rPr>
      </w:pPr>
    </w:p>
    <w:p w:rsidR="00E31A95" w:rsidRDefault="00E31A95" w:rsidP="00601BE9">
      <w:pPr>
        <w:jc w:val="both"/>
        <w:rPr>
          <w:rFonts w:ascii="Times New Roman" w:hAnsi="Times New Roman" w:cs="Times New Roman"/>
          <w:sz w:val="24"/>
          <w:szCs w:val="24"/>
        </w:rPr>
      </w:pPr>
    </w:p>
    <w:p w:rsidR="0044149C" w:rsidRDefault="0044149C" w:rsidP="00601BE9">
      <w:pPr>
        <w:jc w:val="both"/>
        <w:rPr>
          <w:rFonts w:ascii="Times New Roman" w:hAnsi="Times New Roman" w:cs="Times New Roman"/>
          <w:sz w:val="24"/>
          <w:szCs w:val="24"/>
        </w:rPr>
      </w:pPr>
    </w:p>
    <w:p w:rsidR="00E31A95" w:rsidRPr="00ED48EB" w:rsidRDefault="00E31A95" w:rsidP="00601BE9">
      <w:pPr>
        <w:jc w:val="both"/>
        <w:rPr>
          <w:rFonts w:ascii="Times New Roman" w:hAnsi="Times New Roman" w:cs="Times New Roman"/>
          <w:sz w:val="24"/>
          <w:szCs w:val="24"/>
        </w:rPr>
      </w:pP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lastRenderedPageBreak/>
        <w:t>KLİNİK ÖZELLİKLER:</w:t>
      </w:r>
    </w:p>
    <w:p w:rsidR="00F83D68" w:rsidRPr="00ED48EB" w:rsidRDefault="00247B8F" w:rsidP="0040568D">
      <w:pPr>
        <w:jc w:val="both"/>
        <w:rPr>
          <w:rFonts w:ascii="Times New Roman" w:hAnsi="Times New Roman" w:cs="Times New Roman"/>
          <w:sz w:val="24"/>
          <w:szCs w:val="24"/>
        </w:rPr>
      </w:pPr>
      <w:r w:rsidRPr="00247B8F">
        <w:rPr>
          <w:rFonts w:ascii="Times New Roman" w:hAnsi="Times New Roman" w:cs="Times New Roman"/>
          <w:sz w:val="24"/>
          <w:szCs w:val="24"/>
        </w:rPr>
        <w:t>Her bulaşıcı hastalığın kendine özgü belirti ve semptomları vardır. Fakat birçok bulaşıcı hastalıkta ortak olan, genel işaret ve belirtiler yüksek ateş, ishal, yorgunluk, k</w:t>
      </w:r>
      <w:r>
        <w:rPr>
          <w:rFonts w:ascii="Times New Roman" w:hAnsi="Times New Roman" w:cs="Times New Roman"/>
          <w:sz w:val="24"/>
          <w:szCs w:val="24"/>
        </w:rPr>
        <w:t>as ağrısı ve öksürmedir</w:t>
      </w:r>
      <w:r w:rsidR="00855E0A" w:rsidRPr="00ED48EB">
        <w:rPr>
          <w:rFonts w:ascii="Times New Roman" w:hAnsi="Times New Roman" w:cs="Times New Roman"/>
          <w:sz w:val="24"/>
          <w:szCs w:val="24"/>
        </w:rPr>
        <w:t xml:space="preserve">. Daha ciddi vakalarda ağır solunum yolu enfeksiyonu,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247B8F" w:rsidP="007F1119">
      <w:pPr>
        <w:pStyle w:val="ListeParagraf"/>
        <w:numPr>
          <w:ilvl w:val="0"/>
          <w:numId w:val="16"/>
        </w:numPr>
        <w:spacing w:before="240"/>
        <w:jc w:val="both"/>
        <w:rPr>
          <w:rFonts w:ascii="Times New Roman" w:hAnsi="Times New Roman" w:cs="Times New Roman"/>
          <w:sz w:val="24"/>
          <w:szCs w:val="24"/>
        </w:rPr>
      </w:pPr>
      <w:r w:rsidRPr="00247B8F">
        <w:rPr>
          <w:rFonts w:ascii="Times New Roman" w:hAnsi="Times New Roman" w:cs="Times New Roman"/>
          <w:sz w:val="24"/>
          <w:szCs w:val="24"/>
        </w:rPr>
        <w:t>Hijyen ve sanitasyon kaynaklı salgın hastalığın</w:t>
      </w:r>
      <w:r w:rsidR="00F83D68" w:rsidRPr="00ED48EB">
        <w:rPr>
          <w:rFonts w:ascii="Times New Roman" w:hAnsi="Times New Roman" w:cs="Times New Roman"/>
          <w:sz w:val="24"/>
          <w:szCs w:val="24"/>
        </w:rPr>
        <w:t xml:space="preserve"> yayılımı kapalı ortamlarda daha kolay olduğu için eğitim kurumlarında hastalığın bulaşmasını engelleyecek önlemlerin alınması, eğitim kurumlarında çalışan tüm personel ve öğrencilerin hijyen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92086A" w:rsidRDefault="00F83D68" w:rsidP="004C207F">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El yıkama alışkanlıklarının yeterince sık olmaması, okul ortamında arkadaşları ile oldukça yakın ilişkide olmaları enfeksiyonun bulaşmasını ve yayılmasını kolaylaştırmaktadır.</w:t>
      </w:r>
    </w:p>
    <w:p w:rsidR="00F846AD" w:rsidRPr="00F846AD" w:rsidRDefault="00F846AD" w:rsidP="00F846AD">
      <w:pPr>
        <w:pStyle w:val="ListeParagraf"/>
        <w:ind w:left="644"/>
        <w:jc w:val="both"/>
        <w:rPr>
          <w:rFonts w:ascii="Times New Roman" w:hAnsi="Times New Roman" w:cs="Times New Roman"/>
          <w:sz w:val="24"/>
          <w:szCs w:val="24"/>
        </w:rPr>
      </w:pPr>
    </w:p>
    <w:p w:rsidR="00143385" w:rsidRDefault="00247B8F" w:rsidP="00247B8F">
      <w:pPr>
        <w:pStyle w:val="ListeParagraf"/>
        <w:numPr>
          <w:ilvl w:val="0"/>
          <w:numId w:val="19"/>
        </w:numPr>
        <w:spacing w:after="0"/>
        <w:rPr>
          <w:rFonts w:ascii="Times New Roman" w:hAnsi="Times New Roman" w:cs="Times New Roman"/>
          <w:b/>
          <w:sz w:val="24"/>
          <w:szCs w:val="24"/>
        </w:rPr>
      </w:pPr>
      <w:r w:rsidRPr="00247B8F">
        <w:rPr>
          <w:rFonts w:ascii="Times New Roman" w:hAnsi="Times New Roman" w:cs="Times New Roman"/>
          <w:b/>
          <w:sz w:val="24"/>
          <w:szCs w:val="24"/>
        </w:rPr>
        <w:t>HİJYEN VE SANİT</w:t>
      </w:r>
      <w:r>
        <w:rPr>
          <w:rFonts w:ascii="Times New Roman" w:hAnsi="Times New Roman" w:cs="Times New Roman"/>
          <w:b/>
          <w:sz w:val="24"/>
          <w:szCs w:val="24"/>
        </w:rPr>
        <w:t xml:space="preserve">ASYON KAYNAKLI SALGIN HASTALIK </w:t>
      </w:r>
      <w:r w:rsidR="00143385" w:rsidRPr="00ED48EB">
        <w:rPr>
          <w:rFonts w:ascii="Times New Roman" w:hAnsi="Times New Roman" w:cs="Times New Roman"/>
          <w:b/>
          <w:sz w:val="24"/>
          <w:szCs w:val="24"/>
        </w:rPr>
        <w:t>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247B8F">
      <w:pPr>
        <w:pStyle w:val="ListeParagraf"/>
        <w:numPr>
          <w:ilvl w:val="0"/>
          <w:numId w:val="14"/>
        </w:numPr>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247B8F" w:rsidRPr="00247B8F">
        <w:rPr>
          <w:rFonts w:ascii="Times New Roman" w:hAnsi="Times New Roman" w:cs="Times New Roman"/>
          <w:sz w:val="24"/>
          <w:szCs w:val="24"/>
        </w:rPr>
        <w:t xml:space="preserve">salgın hastalı </w:t>
      </w:r>
      <w:r w:rsidRPr="00ED48EB">
        <w:rPr>
          <w:rFonts w:ascii="Times New Roman" w:hAnsi="Times New Roman" w:cs="Times New Roman"/>
          <w:sz w:val="24"/>
          <w:szCs w:val="24"/>
        </w:rPr>
        <w:t>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4E621C" w:rsidRPr="00ED48EB" w:rsidRDefault="00B02C4A"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Salgın hastalık</w:t>
      </w:r>
      <w:r w:rsidR="00820483" w:rsidRPr="00ED48EB">
        <w:rPr>
          <w:rFonts w:ascii="Times New Roman" w:hAnsi="Times New Roman" w:cs="Times New Roman"/>
          <w:sz w:val="24"/>
          <w:szCs w:val="24"/>
        </w:rPr>
        <w:t xml:space="preserve"> </w:t>
      </w:r>
      <w:r w:rsidR="00143385" w:rsidRPr="00ED48EB">
        <w:rPr>
          <w:rFonts w:ascii="Times New Roman" w:hAnsi="Times New Roman" w:cs="Times New Roman"/>
          <w:sz w:val="24"/>
          <w:szCs w:val="24"/>
        </w:rPr>
        <w:t>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Default="001D31D6"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Salgın hastalık dönemlerinde</w:t>
      </w:r>
      <w:r w:rsidR="004E621C" w:rsidRPr="00ED48EB">
        <w:rPr>
          <w:rFonts w:ascii="Times New Roman" w:hAnsi="Times New Roman" w:cs="Times New Roman"/>
          <w:sz w:val="24"/>
          <w:szCs w:val="24"/>
        </w:rPr>
        <w:t xml:space="preserve"> hasta kişilerin mümkün olduğu kadar dışarı çıkmamaları ve kalabalık ortamlardan (sinema, konser, toplu taşıma araçları gibi) uzak tutulmaları konusunda bilgi verilmelidir.</w:t>
      </w:r>
    </w:p>
    <w:p w:rsidR="0044149C" w:rsidRPr="00ED48EB" w:rsidRDefault="0044149C" w:rsidP="00B02C4A">
      <w:pPr>
        <w:pStyle w:val="ListeParagraf"/>
        <w:ind w:left="709"/>
        <w:jc w:val="both"/>
        <w:rPr>
          <w:rFonts w:ascii="Times New Roman" w:hAnsi="Times New Roman" w:cs="Times New Roman"/>
          <w:sz w:val="24"/>
          <w:szCs w:val="24"/>
        </w:rPr>
      </w:pPr>
    </w:p>
    <w:p w:rsidR="008A2020" w:rsidRDefault="008A2020" w:rsidP="008A2020">
      <w:pPr>
        <w:pStyle w:val="ListeParagraf"/>
        <w:ind w:left="360"/>
        <w:jc w:val="both"/>
        <w:rPr>
          <w:rFonts w:ascii="Times New Roman" w:hAnsi="Times New Roman" w:cs="Times New Roman"/>
          <w:sz w:val="24"/>
          <w:szCs w:val="24"/>
        </w:rPr>
      </w:pPr>
    </w:p>
    <w:p w:rsidR="00542B7F" w:rsidRPr="00F846AD" w:rsidRDefault="00542B7F" w:rsidP="00F846AD">
      <w:pPr>
        <w:jc w:val="both"/>
        <w:rPr>
          <w:rFonts w:ascii="Times New Roman" w:hAnsi="Times New Roman" w:cs="Times New Roman"/>
          <w:sz w:val="24"/>
          <w:szCs w:val="24"/>
        </w:rPr>
      </w:pPr>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6F19DF" w:rsidP="007F1119">
      <w:pPr>
        <w:pStyle w:val="NormalWeb"/>
        <w:numPr>
          <w:ilvl w:val="0"/>
          <w:numId w:val="15"/>
        </w:numPr>
        <w:tabs>
          <w:tab w:val="left" w:pos="7095"/>
        </w:tabs>
        <w:jc w:val="both"/>
      </w:pPr>
      <w:r w:rsidRPr="00ED48EB">
        <w:t>Kağıt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w:t>
      </w:r>
      <w:r w:rsidR="0053697D">
        <w:t xml:space="preserve"> </w:t>
      </w:r>
      <w:r w:rsidRPr="00ED48EB">
        <w:t>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t xml:space="preserve">Sık kullanılan ve canlı influenza virüslerinin bulunabileceği yüzeylerin (kapı kolları, bilgisayar klavyesi, cep telefonu ya da kablolu telefon ahizeleri, televizyon uzaktan kumandaları, sandalye, masa ve sıralar vb. yüzeyler) </w:t>
      </w:r>
      <w:r w:rsidR="00532034">
        <w:t>hijyen sağlamak</w:t>
      </w:r>
      <w:r w:rsidRPr="00ED48EB">
        <w:t xml:space="preserve">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532034">
        <w:t>suyuyla temizlenmel</w:t>
      </w:r>
      <w:r w:rsidR="00240A06" w:rsidRPr="00ED48EB">
        <w:t>idir.</w:t>
      </w: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hijyeni terimi suyla sabunla ellerin yıkanması veya </w:t>
      </w:r>
      <w:r w:rsidR="000E69CE">
        <w:rPr>
          <w:rFonts w:ascii="Times New Roman" w:hAnsi="Times New Roman" w:cs="Times New Roman"/>
          <w:sz w:val="24"/>
          <w:szCs w:val="24"/>
        </w:rPr>
        <w:t>el hijyeni sağlayıcı maddeler</w:t>
      </w:r>
      <w:r w:rsidRPr="00ED48EB">
        <w:rPr>
          <w:rFonts w:ascii="Times New Roman" w:hAnsi="Times New Roman" w:cs="Times New Roman"/>
          <w:sz w:val="24"/>
          <w:szCs w:val="24"/>
        </w:rPr>
        <w:t xml:space="preserve">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E</w:t>
      </w:r>
      <w:r w:rsidR="0055358E" w:rsidRPr="00ED48EB">
        <w:rPr>
          <w:rFonts w:ascii="Times New Roman" w:hAnsi="Times New Roman" w:cs="Times New Roman"/>
          <w:sz w:val="24"/>
          <w:szCs w:val="24"/>
        </w:rPr>
        <w:t>llerde gözle görülür kirlenme varsa veya solunum salgılarına maruz kalınmışsa, alkol bazlı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hijyeni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hijyeni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hijyeni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bazlı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hijyeni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r w:rsidR="00F77669" w:rsidRPr="00ED48EB">
        <w:rPr>
          <w:rFonts w:ascii="Times New Roman" w:hAnsi="Times New Roman" w:cs="Times New Roman"/>
          <w:sz w:val="24"/>
          <w:szCs w:val="24"/>
        </w:rPr>
        <w:t xml:space="preserve">hijyeni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r w:rsidR="00180BA6" w:rsidRPr="00ED48EB">
        <w:rPr>
          <w:rFonts w:ascii="Times New Roman" w:hAnsi="Times New Roman" w:cs="Times New Roman"/>
          <w:sz w:val="24"/>
          <w:szCs w:val="24"/>
        </w:rPr>
        <w:t>ekipmanları</w:t>
      </w:r>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bazlı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CAC" w:rsidRPr="00C20CAC" w:rsidRDefault="001D31D6"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Salgın dönemlerinde g</w:t>
      </w:r>
      <w:r w:rsidR="001E2CC5">
        <w:rPr>
          <w:rFonts w:ascii="Times New Roman" w:hAnsi="Times New Roman" w:cs="Times New Roman"/>
          <w:sz w:val="24"/>
          <w:szCs w:val="24"/>
        </w:rPr>
        <w:t>öz, ağız ve burundaki mukoza</w:t>
      </w:r>
      <w:r w:rsidR="00D13036" w:rsidRPr="00C20CAC">
        <w:rPr>
          <w:rFonts w:ascii="Times New Roman" w:hAnsi="Times New Roman" w:cs="Times New Roman"/>
          <w:sz w:val="24"/>
          <w:szCs w:val="24"/>
        </w:rPr>
        <w:t>ları korumak için maske ve gözlük kullanılmalıdır.</w:t>
      </w:r>
    </w:p>
    <w:p w:rsidR="00C205E7" w:rsidRDefault="00C205E7" w:rsidP="00C20CAC">
      <w:pPr>
        <w:rPr>
          <w:rFonts w:ascii="Times New Roman" w:hAnsi="Times New Roman" w:cs="Times New Roman"/>
          <w:b/>
          <w:sz w:val="24"/>
          <w:szCs w:val="24"/>
        </w:rPr>
      </w:pP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ED5BB2" w:rsidP="001D31D6">
      <w:pPr>
        <w:ind w:firstLine="426"/>
        <w:jc w:val="both"/>
        <w:rPr>
          <w:rFonts w:ascii="Times New Roman" w:hAnsi="Times New Roman" w:cs="Times New Roman"/>
          <w:sz w:val="24"/>
          <w:szCs w:val="24"/>
        </w:rPr>
      </w:pPr>
      <w:r>
        <w:rPr>
          <w:rFonts w:ascii="Times New Roman" w:hAnsi="Times New Roman" w:cs="Times New Roman"/>
          <w:sz w:val="24"/>
          <w:szCs w:val="24"/>
        </w:rPr>
        <w:t>Hijyen ve sanitasyon kaynaklı salgın hastalıklar</w:t>
      </w:r>
      <w:r w:rsidR="00D13036" w:rsidRPr="00ED48EB">
        <w:rPr>
          <w:rFonts w:ascii="Times New Roman" w:hAnsi="Times New Roman" w:cs="Times New Roman"/>
          <w:sz w:val="24"/>
          <w:szCs w:val="24"/>
        </w:rPr>
        <w:t xml:space="preserve"> temel olarak </w:t>
      </w:r>
      <w:r>
        <w:rPr>
          <w:rFonts w:ascii="Times New Roman" w:hAnsi="Times New Roman" w:cs="Times New Roman"/>
          <w:sz w:val="24"/>
          <w:szCs w:val="24"/>
        </w:rPr>
        <w:t>“</w:t>
      </w:r>
      <w:r w:rsidRPr="00ED5BB2">
        <w:rPr>
          <w:rFonts w:ascii="Times New Roman" w:hAnsi="Times New Roman" w:cs="Times New Roman"/>
          <w:sz w:val="24"/>
          <w:szCs w:val="24"/>
        </w:rPr>
        <w:t>solunum yolu</w:t>
      </w:r>
      <w:r>
        <w:rPr>
          <w:rFonts w:ascii="Times New Roman" w:hAnsi="Times New Roman" w:cs="Times New Roman"/>
          <w:sz w:val="24"/>
          <w:szCs w:val="24"/>
        </w:rPr>
        <w:t>”</w:t>
      </w:r>
      <w:r w:rsidRPr="00ED5BB2">
        <w:rPr>
          <w:rFonts w:ascii="Times New Roman" w:hAnsi="Times New Roman" w:cs="Times New Roman"/>
          <w:sz w:val="24"/>
          <w:szCs w:val="24"/>
        </w:rPr>
        <w:t xml:space="preserve"> </w:t>
      </w:r>
      <w:r w:rsidR="00D13036" w:rsidRPr="00ED48EB">
        <w:rPr>
          <w:rFonts w:ascii="Times New Roman" w:hAnsi="Times New Roman" w:cs="Times New Roman"/>
          <w:sz w:val="24"/>
          <w:szCs w:val="24"/>
        </w:rPr>
        <w:t>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Enfekte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w:t>
      </w:r>
      <w:r w:rsidR="00DB7DFE" w:rsidRPr="00ED48EB">
        <w:rPr>
          <w:rFonts w:ascii="Times New Roman" w:hAnsi="Times New Roman" w:cs="Times New Roman"/>
          <w:sz w:val="24"/>
          <w:szCs w:val="24"/>
        </w:rPr>
        <w:lastRenderedPageBreak/>
        <w:t xml:space="preserve">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en duyarlı bireyler el hijyeni</w:t>
      </w:r>
      <w:r w:rsidR="0053697D">
        <w:rPr>
          <w:rFonts w:ascii="Times New Roman" w:hAnsi="Times New Roman" w:cs="Times New Roman"/>
          <w:sz w:val="24"/>
          <w:szCs w:val="24"/>
        </w:rPr>
        <w:t xml:space="preserve">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enfekte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koruyucu ekipmanı usulüne uygun şekilde çıkartmalı ve son olarak mutlaka el hijyeni sağlamalıdır.</w:t>
      </w:r>
    </w:p>
    <w:p w:rsidR="00F846AD" w:rsidRDefault="00F846AD" w:rsidP="00ED48EB">
      <w:pPr>
        <w:jc w:val="both"/>
        <w:rPr>
          <w:rFonts w:ascii="Times New Roman" w:hAnsi="Times New Roman" w:cs="Times New Roman"/>
          <w:sz w:val="24"/>
          <w:szCs w:val="24"/>
        </w:rPr>
      </w:pPr>
    </w:p>
    <w:p w:rsidR="00F846AD" w:rsidRDefault="00F846AD" w:rsidP="00ED48EB">
      <w:pPr>
        <w:jc w:val="both"/>
        <w:rPr>
          <w:rFonts w:ascii="Times New Roman" w:hAnsi="Times New Roman" w:cs="Times New Roman"/>
          <w:sz w:val="24"/>
          <w:szCs w:val="24"/>
        </w:rPr>
      </w:pPr>
    </w:p>
    <w:p w:rsidR="00EA5945" w:rsidRPr="00EA5945" w:rsidRDefault="00ED5BB2" w:rsidP="00ED5BB2">
      <w:pPr>
        <w:pStyle w:val="ListeParagraf"/>
        <w:numPr>
          <w:ilvl w:val="0"/>
          <w:numId w:val="19"/>
        </w:numPr>
        <w:ind w:left="426" w:hanging="426"/>
        <w:rPr>
          <w:rFonts w:ascii="Times New Roman" w:hAnsi="Times New Roman" w:cs="Times New Roman"/>
          <w:sz w:val="24"/>
          <w:szCs w:val="24"/>
        </w:rPr>
      </w:pPr>
      <w:r>
        <w:rPr>
          <w:rFonts w:ascii="Times New Roman" w:hAnsi="Times New Roman" w:cs="Times New Roman"/>
          <w:b/>
          <w:sz w:val="24"/>
          <w:szCs w:val="24"/>
        </w:rPr>
        <w:t>HİJYEN VE SANİTASYON KAYNAKLI SALGIN HASTALIKLAR</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E35AFA">
        <w:rPr>
          <w:rFonts w:ascii="Times New Roman" w:hAnsi="Times New Roman" w:cs="Times New Roman"/>
          <w:b/>
          <w:sz w:val="24"/>
          <w:szCs w:val="24"/>
        </w:rPr>
        <w:t xml:space="preserve"> </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hijyen malzemelerinin konulmasına yönelik düzenlemelerin yapılması, </w:t>
      </w:r>
    </w:p>
    <w:p w:rsidR="00E31659" w:rsidRPr="00ED48EB" w:rsidRDefault="003D11CB" w:rsidP="007F1119">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Salgın dönemlerinde, t</w:t>
      </w:r>
      <w:r w:rsidR="00E31659" w:rsidRPr="00ED48EB">
        <w:rPr>
          <w:rFonts w:ascii="Times New Roman" w:hAnsi="Times New Roman" w:cs="Times New Roman"/>
          <w:sz w:val="24"/>
          <w:szCs w:val="24"/>
        </w:rPr>
        <w:t xml:space="preserve">emas yolu ile geçiş kontrol sistemi bulunan </w:t>
      </w:r>
      <w:r w:rsidR="00417228" w:rsidRPr="00ED48EB">
        <w:rPr>
          <w:rFonts w:ascii="Times New Roman" w:hAnsi="Times New Roman" w:cs="Times New Roman"/>
          <w:sz w:val="24"/>
          <w:szCs w:val="24"/>
        </w:rPr>
        <w:t>yerlerd</w:t>
      </w:r>
      <w:r w:rsidR="00E31659"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3D11CB" w:rsidP="007F1119">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Salgın dönemlerinde,</w:t>
      </w:r>
      <w:r w:rsidRPr="00ED48EB">
        <w:rPr>
          <w:rFonts w:ascii="Times New Roman" w:hAnsi="Times New Roman" w:cs="Times New Roman"/>
          <w:sz w:val="24"/>
          <w:szCs w:val="24"/>
        </w:rPr>
        <w:t xml:space="preserve"> </w:t>
      </w:r>
      <w:r>
        <w:rPr>
          <w:rFonts w:ascii="Times New Roman" w:hAnsi="Times New Roman" w:cs="Times New Roman"/>
          <w:sz w:val="24"/>
          <w:szCs w:val="24"/>
        </w:rPr>
        <w:t>p</w:t>
      </w:r>
      <w:r w:rsidR="00417228" w:rsidRPr="00ED48EB">
        <w:rPr>
          <w:rFonts w:ascii="Times New Roman" w:hAnsi="Times New Roman" w:cs="Times New Roman"/>
          <w:sz w:val="24"/>
          <w:szCs w:val="24"/>
        </w:rPr>
        <w:t>ersonelin kuruma</w:t>
      </w:r>
      <w:r w:rsidR="00E31659" w:rsidRPr="00ED48EB">
        <w:rPr>
          <w:rFonts w:ascii="Times New Roman" w:hAnsi="Times New Roman" w:cs="Times New Roman"/>
          <w:sz w:val="24"/>
          <w:szCs w:val="24"/>
        </w:rPr>
        <w:t xml:space="preserve"> girişlerinde </w:t>
      </w:r>
      <w:r w:rsidR="000E69CE">
        <w:rPr>
          <w:rFonts w:ascii="Times New Roman" w:hAnsi="Times New Roman" w:cs="Times New Roman"/>
          <w:sz w:val="24"/>
          <w:szCs w:val="24"/>
        </w:rPr>
        <w:t xml:space="preserve">gerektiğinde </w:t>
      </w:r>
      <w:r w:rsidR="00E31659" w:rsidRPr="00ED48EB">
        <w:rPr>
          <w:rFonts w:ascii="Times New Roman" w:hAnsi="Times New Roman" w:cs="Times New Roman"/>
          <w:sz w:val="24"/>
          <w:szCs w:val="24"/>
        </w:rPr>
        <w:t xml:space="preserve">temassız ateş ölçer ile ateşlerinin ölçülmesi, </w:t>
      </w:r>
    </w:p>
    <w:p w:rsidR="003861DA" w:rsidRPr="00F846AD"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Çalışma Ortamı (I)</w:t>
      </w:r>
    </w:p>
    <w:p w:rsidR="00E31659" w:rsidRPr="00ED48EB" w:rsidRDefault="00183D9A" w:rsidP="007F1119">
      <w:pPr>
        <w:pStyle w:val="ListeParagraf"/>
        <w:numPr>
          <w:ilvl w:val="0"/>
          <w:numId w:val="6"/>
        </w:numPr>
        <w:jc w:val="both"/>
        <w:rPr>
          <w:rFonts w:ascii="Times New Roman" w:hAnsi="Times New Roman" w:cs="Times New Roman"/>
          <w:sz w:val="24"/>
          <w:szCs w:val="24"/>
        </w:rPr>
      </w:pPr>
      <w:r w:rsidRPr="00183D9A">
        <w:rPr>
          <w:rFonts w:ascii="Times New Roman" w:hAnsi="Times New Roman" w:cs="Times New Roman"/>
          <w:sz w:val="24"/>
          <w:szCs w:val="24"/>
        </w:rPr>
        <w:t xml:space="preserve">Hijyen Ve Sanitasyon Kaynaklı </w:t>
      </w:r>
      <w:r>
        <w:rPr>
          <w:rFonts w:ascii="Times New Roman" w:hAnsi="Times New Roman" w:cs="Times New Roman"/>
          <w:sz w:val="24"/>
          <w:szCs w:val="24"/>
        </w:rPr>
        <w:t>salgın</w:t>
      </w:r>
      <w:r w:rsidR="00E31659" w:rsidRPr="00ED48EB">
        <w:rPr>
          <w:rFonts w:ascii="Times New Roman" w:hAnsi="Times New Roman" w:cs="Times New Roman"/>
          <w:sz w:val="24"/>
          <w:szCs w:val="24"/>
        </w:rPr>
        <w:t xml:space="preserve"> dikkate alınarak risk değerlendirmesi</w:t>
      </w:r>
      <w:r>
        <w:rPr>
          <w:rFonts w:ascii="Times New Roman" w:hAnsi="Times New Roman" w:cs="Times New Roman"/>
          <w:sz w:val="24"/>
          <w:szCs w:val="24"/>
        </w:rPr>
        <w:t>nin</w:t>
      </w:r>
      <w:r w:rsidR="00E31659" w:rsidRPr="00ED48EB">
        <w:rPr>
          <w:rFonts w:ascii="Times New Roman" w:hAnsi="Times New Roman" w:cs="Times New Roman"/>
          <w:sz w:val="24"/>
          <w:szCs w:val="24"/>
        </w:rPr>
        <w:t xml:space="preserve">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3D11CB" w:rsidP="007F1119">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Salgın dönemlerinde,</w:t>
      </w:r>
      <w:r w:rsidRPr="00ED48EB">
        <w:rPr>
          <w:rFonts w:ascii="Times New Roman" w:hAnsi="Times New Roman" w:cs="Times New Roman"/>
          <w:sz w:val="24"/>
          <w:szCs w:val="24"/>
        </w:rPr>
        <w:t xml:space="preserve"> </w:t>
      </w:r>
      <w:r w:rsidR="00E31659" w:rsidRPr="00ED48EB">
        <w:rPr>
          <w:rFonts w:ascii="Times New Roman" w:hAnsi="Times New Roman" w:cs="Times New Roman"/>
          <w:sz w:val="24"/>
          <w:szCs w:val="24"/>
        </w:rPr>
        <w:t>a</w:t>
      </w:r>
      <w:r>
        <w:rPr>
          <w:rFonts w:ascii="Times New Roman" w:hAnsi="Times New Roman" w:cs="Times New Roman"/>
          <w:sz w:val="24"/>
          <w:szCs w:val="24"/>
        </w:rPr>
        <w:t>ra</w:t>
      </w:r>
      <w:r w:rsidR="00E31659" w:rsidRPr="00ED48EB">
        <w:rPr>
          <w:rFonts w:ascii="Times New Roman" w:hAnsi="Times New Roman" w:cs="Times New Roman"/>
          <w:sz w:val="24"/>
          <w:szCs w:val="24"/>
        </w:rPr>
        <w:t xml:space="preserve">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Çalışma alanında aynı anda bulunan çalışan sayısının asgari oranda tutulması için planlama yapılması</w:t>
      </w:r>
      <w:r w:rsidR="0053697D">
        <w:rPr>
          <w:rFonts w:ascii="Times New Roman" w:hAnsi="Times New Roman" w:cs="Times New Roman"/>
          <w:sz w:val="24"/>
          <w:szCs w:val="24"/>
        </w:rPr>
        <w:t xml:space="preserve">. </w:t>
      </w:r>
      <w:r w:rsidRPr="009C1660">
        <w:rPr>
          <w:rFonts w:ascii="Times New Roman" w:hAnsi="Times New Roman" w:cs="Times New Roman"/>
          <w:sz w:val="24"/>
          <w:szCs w:val="24"/>
        </w:rPr>
        <w:t>Çalışma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Ekranlı araçlar ve ilgili parçaları ( klavye, mouse, ortak telefon, diyafon, mikrofon vb) dahil olmak üzere kullanılan tüm ekipmanın ve çalışma ortamı hijyeninin sağlanması amacıyla farklı kullanıcılar tarafından kullanıldıkç</w:t>
      </w:r>
      <w:r w:rsidR="00532034">
        <w:rPr>
          <w:rFonts w:ascii="Times New Roman" w:hAnsi="Times New Roman" w:cs="Times New Roman"/>
          <w:sz w:val="24"/>
          <w:szCs w:val="24"/>
        </w:rPr>
        <w:t>a sık aralıklarla temizlenm</w:t>
      </w:r>
      <w:r w:rsidRPr="00ED48EB">
        <w:rPr>
          <w:rFonts w:ascii="Times New Roman" w:hAnsi="Times New Roman" w:cs="Times New Roman"/>
          <w:sz w:val="24"/>
          <w:szCs w:val="24"/>
        </w:rPr>
        <w:t>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3D11CB" w:rsidP="007F1119">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Salgın dönemlerinde, asa</w:t>
      </w:r>
      <w:r w:rsidR="00E31659" w:rsidRPr="00ED48EB">
        <w:rPr>
          <w:rFonts w:ascii="Times New Roman" w:hAnsi="Times New Roman" w:cs="Times New Roman"/>
          <w:sz w:val="24"/>
          <w:szCs w:val="24"/>
        </w:rPr>
        <w:t xml:space="preserve">nsörlerin mümkün olduğunca kullanılmaması, zorunlu hallerde içerisinde sosyal mesafe kuralına uygun kişi sayısı ile sınırlandırılması ve temas edilen yüzeylerin sıklıkla </w:t>
      </w:r>
      <w:r w:rsidR="00A45303">
        <w:rPr>
          <w:rFonts w:ascii="Times New Roman" w:hAnsi="Times New Roman" w:cs="Times New Roman"/>
          <w:sz w:val="24"/>
          <w:szCs w:val="24"/>
        </w:rPr>
        <w:t>hijyen uygulamaları yapılması</w:t>
      </w:r>
      <w:r w:rsidR="00E31659" w:rsidRPr="00ED48EB">
        <w:rPr>
          <w:rFonts w:ascii="Times New Roman" w:hAnsi="Times New Roman" w:cs="Times New Roman"/>
          <w:sz w:val="24"/>
          <w:szCs w:val="24"/>
        </w:rPr>
        <w:t xml:space="preserve">,  </w:t>
      </w:r>
    </w:p>
    <w:p w:rsidR="00417228"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30851" w:rsidRPr="00ED48EB" w:rsidRDefault="00C30851" w:rsidP="004838AF">
      <w:pPr>
        <w:pStyle w:val="ListeParagraf"/>
        <w:jc w:val="both"/>
        <w:rPr>
          <w:rFonts w:ascii="Times New Roman" w:hAnsi="Times New Roman" w:cs="Times New Roman"/>
          <w:sz w:val="24"/>
          <w:szCs w:val="24"/>
        </w:rPr>
      </w:pP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hijyen malzemesinin bulundurulması, bu alanların kullanılmasından önce ve sonra kişisel hijyen kurallarının uygulanmasına dikkat edilmesi ve buraların sıklıkla </w:t>
      </w:r>
      <w:r w:rsidR="00A45303">
        <w:rPr>
          <w:rFonts w:ascii="Times New Roman" w:hAnsi="Times New Roman" w:cs="Times New Roman"/>
          <w:sz w:val="24"/>
          <w:szCs w:val="24"/>
        </w:rPr>
        <w:t>hijyen uygulamaları yapılması</w:t>
      </w:r>
      <w:r w:rsidRPr="00ED48EB">
        <w:rPr>
          <w:rFonts w:ascii="Times New Roman" w:hAnsi="Times New Roman" w:cs="Times New Roman"/>
          <w:sz w:val="24"/>
          <w:szCs w:val="24"/>
        </w:rPr>
        <w:t xml:space="preserve">,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r w:rsidR="004B5707" w:rsidRPr="00ED48EB">
        <w:rPr>
          <w:rFonts w:ascii="Times New Roman" w:hAnsi="Times New Roman" w:cs="Times New Roman"/>
          <w:sz w:val="24"/>
          <w:szCs w:val="24"/>
        </w:rPr>
        <w:t>şikâyeti</w:t>
      </w:r>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hijyenlerine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97511F" w:rsidRPr="00714843" w:rsidRDefault="008F4CD4"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Salgın</w:t>
      </w:r>
      <w:r w:rsidR="00E31659" w:rsidRPr="00ED48EB">
        <w:rPr>
          <w:rFonts w:ascii="Times New Roman" w:hAnsi="Times New Roman" w:cs="Times New Roman"/>
          <w:sz w:val="24"/>
          <w:szCs w:val="24"/>
        </w:rPr>
        <w:t xml:space="preserve"> şüphesi var ise bu kişi ile temas eden işyeri çalışanlarının belirlenmesi, çalışan ile temas etmiş kişilerin iletişim bilgileri kayıt altına alınması, İl/İlçe Sağlık Müdürlüğü’nün yönlendirmesine göre hareket edilmesi, </w:t>
      </w:r>
    </w:p>
    <w:p w:rsidR="00E31659"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Toplantı ve Eğitimler</w:t>
      </w:r>
    </w:p>
    <w:p w:rsidR="00DF59CF" w:rsidRPr="00ED48EB" w:rsidRDefault="00DF59CF" w:rsidP="00FE1E79">
      <w:pPr>
        <w:rPr>
          <w:rFonts w:ascii="Times New Roman" w:hAnsi="Times New Roman" w:cs="Times New Roman"/>
          <w:b/>
          <w:sz w:val="24"/>
          <w:szCs w:val="24"/>
        </w:rPr>
      </w:pPr>
      <w:r>
        <w:rPr>
          <w:rFonts w:ascii="Times New Roman" w:hAnsi="Times New Roman" w:cs="Times New Roman"/>
          <w:sz w:val="24"/>
          <w:szCs w:val="24"/>
        </w:rPr>
        <w:t>Salgın sürecinde;</w:t>
      </w:r>
    </w:p>
    <w:p w:rsidR="00E31659" w:rsidRPr="00ED48EB" w:rsidRDefault="003D11CB" w:rsidP="007F111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T</w:t>
      </w:r>
      <w:r w:rsidR="00E31659" w:rsidRPr="00ED48EB">
        <w:rPr>
          <w:rFonts w:ascii="Times New Roman" w:hAnsi="Times New Roman" w:cs="Times New Roman"/>
          <w:sz w:val="24"/>
          <w:szCs w:val="24"/>
        </w:rPr>
        <w:t>oplantı ve eğitimlerin sa</w:t>
      </w:r>
      <w:r w:rsidR="00FE1E79" w:rsidRPr="00ED48EB">
        <w:rPr>
          <w:rFonts w:ascii="Times New Roman" w:hAnsi="Times New Roman" w:cs="Times New Roman"/>
          <w:sz w:val="24"/>
          <w:szCs w:val="24"/>
        </w:rPr>
        <w:t>lgın bitene kadar ertelenmesi, y</w:t>
      </w:r>
      <w:r w:rsidR="00E31659"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hijyen kuralları göz önünde bulundurularak en az kişi ile icra edilmesi, </w:t>
      </w:r>
    </w:p>
    <w:p w:rsidR="007D451D"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w:t>
      </w:r>
      <w:r w:rsidR="009F629B">
        <w:rPr>
          <w:rFonts w:ascii="Times New Roman" w:hAnsi="Times New Roman" w:cs="Times New Roman"/>
          <w:sz w:val="24"/>
          <w:szCs w:val="24"/>
        </w:rPr>
        <w:t>salgın</w:t>
      </w:r>
      <w:r w:rsidRPr="00ED48EB">
        <w:rPr>
          <w:rFonts w:ascii="Times New Roman" w:hAnsi="Times New Roman" w:cs="Times New Roman"/>
          <w:sz w:val="24"/>
          <w:szCs w:val="24"/>
        </w:rPr>
        <w:t xml:space="preserve">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3D11CB" w:rsidRPr="00714843" w:rsidRDefault="003D11CB" w:rsidP="003D11CB">
      <w:pPr>
        <w:pStyle w:val="ListeParagraf"/>
        <w:jc w:val="both"/>
        <w:rPr>
          <w:rFonts w:ascii="Times New Roman" w:hAnsi="Times New Roman" w:cs="Times New Roman"/>
          <w:sz w:val="24"/>
          <w:szCs w:val="24"/>
        </w:rPr>
      </w:pP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lastRenderedPageBreak/>
        <w:t>17</w:t>
      </w:r>
      <w:r w:rsidR="00EA5945">
        <w:rPr>
          <w:rFonts w:ascii="Times New Roman" w:hAnsi="Times New Roman" w:cs="Times New Roman"/>
          <w:b/>
          <w:sz w:val="24"/>
          <w:szCs w:val="24"/>
        </w:rPr>
        <w:t>.4</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hijyen kuralları göz önünde bulundurularak sıra ve masa düzeninin uygun şekilde ayarlanması,  </w:t>
      </w:r>
    </w:p>
    <w:p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w:t>
      </w:r>
      <w:r w:rsidR="00A45303">
        <w:rPr>
          <w:rFonts w:ascii="Times New Roman" w:hAnsi="Times New Roman" w:cs="Times New Roman"/>
          <w:sz w:val="24"/>
          <w:szCs w:val="24"/>
        </w:rPr>
        <w:t>hijyen uygulamaları yapılması</w:t>
      </w:r>
      <w:r w:rsidRPr="00ED48EB">
        <w:rPr>
          <w:rFonts w:ascii="Times New Roman" w:hAnsi="Times New Roman" w:cs="Times New Roman"/>
          <w:sz w:val="24"/>
          <w:szCs w:val="24"/>
        </w:rPr>
        <w:t xml:space="preserve">,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hijyen kurallarının uygulanmasına imkan veren düzenlemelerin yapılması, </w:t>
      </w:r>
    </w:p>
    <w:p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Baharat, kürdan, tuz, kaşık, çatal, bıçak, bardak vb. malzemelerin tek kullanımlık olacak şekilde sunulmasının sağlanması, Yemekhane görevlilerinin kişisel hijyen 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hijyeninin sık aralıklarla sağlanması, </w:t>
      </w:r>
    </w:p>
    <w:p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Araç g</w:t>
      </w:r>
      <w:r w:rsidR="000E69CE">
        <w:rPr>
          <w:rFonts w:ascii="Times New Roman" w:hAnsi="Times New Roman" w:cs="Times New Roman"/>
          <w:sz w:val="24"/>
          <w:szCs w:val="24"/>
        </w:rPr>
        <w:t>irişlerine el hijyeni sağlayıcı malzeme</w:t>
      </w:r>
      <w:r w:rsidRPr="00ED48EB">
        <w:rPr>
          <w:rFonts w:ascii="Times New Roman" w:hAnsi="Times New Roman" w:cs="Times New Roman"/>
          <w:sz w:val="24"/>
          <w:szCs w:val="24"/>
        </w:rPr>
        <w:t xml:space="preserve"> konulması, </w:t>
      </w:r>
    </w:p>
    <w:p w:rsidR="00E31659" w:rsidRDefault="00DF59CF" w:rsidP="007F1119">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Salgın döneminde, s</w:t>
      </w:r>
      <w:r w:rsidR="00E31659" w:rsidRPr="00ED48EB">
        <w:rPr>
          <w:rFonts w:ascii="Times New Roman" w:hAnsi="Times New Roman" w:cs="Times New Roman"/>
          <w:sz w:val="24"/>
          <w:szCs w:val="24"/>
        </w:rPr>
        <w:t xml:space="preserve">eyahat süresince araç içerisinde şoför ve tüm yolcuların maske takmaları, </w:t>
      </w:r>
    </w:p>
    <w:p w:rsidR="00E31659"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53697D">
        <w:rPr>
          <w:rFonts w:ascii="Times New Roman" w:hAnsi="Times New Roman" w:cs="Times New Roman"/>
          <w:b/>
          <w:sz w:val="24"/>
          <w:szCs w:val="24"/>
        </w:rPr>
        <w:t xml:space="preserve"> </w:t>
      </w:r>
      <w:r w:rsidR="00C54311" w:rsidRPr="00ED48EB">
        <w:rPr>
          <w:rFonts w:ascii="Times New Roman" w:hAnsi="Times New Roman" w:cs="Times New Roman"/>
          <w:b/>
          <w:sz w:val="24"/>
          <w:szCs w:val="24"/>
        </w:rPr>
        <w:t>Seyahatler</w:t>
      </w:r>
    </w:p>
    <w:p w:rsidR="00DF59CF" w:rsidRPr="00ED48EB" w:rsidRDefault="00DF59CF" w:rsidP="00C54311">
      <w:pPr>
        <w:tabs>
          <w:tab w:val="left" w:pos="1185"/>
        </w:tabs>
        <w:rPr>
          <w:rFonts w:ascii="Times New Roman" w:hAnsi="Times New Roman" w:cs="Times New Roman"/>
          <w:b/>
          <w:sz w:val="24"/>
          <w:szCs w:val="24"/>
        </w:rPr>
      </w:pPr>
      <w:r>
        <w:rPr>
          <w:rFonts w:ascii="Times New Roman" w:hAnsi="Times New Roman" w:cs="Times New Roman"/>
          <w:sz w:val="24"/>
          <w:szCs w:val="24"/>
        </w:rPr>
        <w:t>Salgın döneminde;</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E63B50" w:rsidRDefault="00E63B50" w:rsidP="00EF15DE">
      <w:pPr>
        <w:rPr>
          <w:rFonts w:ascii="Times New Roman" w:hAnsi="Times New Roman" w:cs="Times New Roman"/>
          <w:sz w:val="24"/>
          <w:szCs w:val="24"/>
        </w:rPr>
      </w:pPr>
    </w:p>
    <w:p w:rsidR="00C66C21" w:rsidRPr="00C66C21" w:rsidRDefault="009F629B" w:rsidP="007F1119">
      <w:pPr>
        <w:pStyle w:val="ListeParagraf"/>
        <w:numPr>
          <w:ilvl w:val="0"/>
          <w:numId w:val="19"/>
        </w:numPr>
        <w:rPr>
          <w:b/>
        </w:rPr>
      </w:pPr>
      <w:bookmarkStart w:id="0" w:name="_Toc35908661"/>
      <w:r>
        <w:rPr>
          <w:rFonts w:ascii="Times New Roman" w:hAnsi="Times New Roman" w:cs="Times New Roman"/>
          <w:b/>
          <w:sz w:val="24"/>
          <w:szCs w:val="24"/>
        </w:rPr>
        <w:t>SALGIN</w:t>
      </w:r>
      <w:r w:rsidR="00C66C21" w:rsidRPr="00C66C21">
        <w:rPr>
          <w:rFonts w:ascii="Times New Roman" w:hAnsi="Times New Roman" w:cs="Times New Roman"/>
          <w:b/>
          <w:sz w:val="24"/>
          <w:szCs w:val="24"/>
        </w:rPr>
        <w:t xml:space="preserve"> FAALİYET ŞEMASI</w:t>
      </w:r>
      <w:bookmarkEnd w:id="0"/>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0"/>
        <w:gridCol w:w="6528"/>
      </w:tblGrid>
      <w:tr w:rsidR="00C66C21" w:rsidRPr="00664ECC" w:rsidTr="00362257">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rsidR="00C66C21" w:rsidRPr="00664ECC" w:rsidRDefault="009F629B" w:rsidP="00362257">
            <w:pPr>
              <w:jc w:val="center"/>
              <w:rPr>
                <w:rFonts w:ascii="Times New Roman" w:hAnsi="Times New Roman" w:cs="Times New Roman"/>
                <w:sz w:val="24"/>
                <w:szCs w:val="24"/>
              </w:rPr>
            </w:pPr>
            <w:bookmarkStart w:id="1" w:name="_Toc35908663"/>
            <w:r>
              <w:rPr>
                <w:rFonts w:ascii="Times New Roman" w:hAnsi="Times New Roman" w:cs="Times New Roman"/>
                <w:sz w:val="24"/>
                <w:szCs w:val="24"/>
              </w:rPr>
              <w:t>S</w:t>
            </w:r>
            <w:r w:rsidR="009124F6">
              <w:rPr>
                <w:rFonts w:ascii="Times New Roman" w:hAnsi="Times New Roman" w:cs="Times New Roman"/>
                <w:sz w:val="24"/>
                <w:szCs w:val="24"/>
              </w:rPr>
              <w:t>A</w:t>
            </w:r>
            <w:r>
              <w:rPr>
                <w:rFonts w:ascii="Times New Roman" w:hAnsi="Times New Roman" w:cs="Times New Roman"/>
                <w:sz w:val="24"/>
                <w:szCs w:val="24"/>
              </w:rPr>
              <w:t>LGIN</w:t>
            </w:r>
            <w:r w:rsidR="00362257" w:rsidRPr="00664ECC">
              <w:rPr>
                <w:rFonts w:ascii="Times New Roman" w:hAnsi="Times New Roman" w:cs="Times New Roman"/>
                <w:sz w:val="24"/>
                <w:szCs w:val="24"/>
              </w:rPr>
              <w:t xml:space="preserve"> </w:t>
            </w:r>
            <w:r w:rsidR="00C66C21" w:rsidRPr="00664ECC">
              <w:rPr>
                <w:rFonts w:ascii="Times New Roman" w:hAnsi="Times New Roman" w:cs="Times New Roman"/>
                <w:sz w:val="24"/>
                <w:szCs w:val="24"/>
              </w:rPr>
              <w:t>ÖNCESİ YAPILMASI GEREKEN FAALİYETLER</w:t>
            </w:r>
            <w:bookmarkEnd w:id="1"/>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362257"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faaliyet</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planını</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yapacak</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koordinatör</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ekibin</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belirlenmesi</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2" w:name="_Toc35908664"/>
            <w:r w:rsidRPr="00664ECC">
              <w:rPr>
                <w:rFonts w:ascii="Times New Roman" w:hAnsi="Times New Roman" w:cs="Times New Roman"/>
                <w:sz w:val="24"/>
                <w:szCs w:val="24"/>
              </w:rPr>
              <w:t>Koordinatör</w:t>
            </w:r>
            <w:r w:rsidR="00E35AFA">
              <w:rPr>
                <w:rFonts w:ascii="Times New Roman" w:hAnsi="Times New Roman" w:cs="Times New Roman"/>
                <w:sz w:val="24"/>
                <w:szCs w:val="24"/>
              </w:rPr>
              <w:t xml:space="preserve"> </w:t>
            </w:r>
            <w:r w:rsidRPr="00664ECC">
              <w:rPr>
                <w:rFonts w:ascii="Times New Roman" w:hAnsi="Times New Roman" w:cs="Times New Roman"/>
                <w:sz w:val="24"/>
                <w:szCs w:val="24"/>
              </w:rPr>
              <w:t>komisyonun/ekibin</w:t>
            </w:r>
            <w:r w:rsidR="00E35AFA">
              <w:rPr>
                <w:rFonts w:ascii="Times New Roman" w:hAnsi="Times New Roman" w:cs="Times New Roman"/>
                <w:sz w:val="24"/>
                <w:szCs w:val="24"/>
              </w:rPr>
              <w:t xml:space="preserve"> </w:t>
            </w:r>
            <w:r w:rsidRPr="00664ECC">
              <w:rPr>
                <w:rFonts w:ascii="Times New Roman" w:hAnsi="Times New Roman" w:cs="Times New Roman"/>
                <w:sz w:val="24"/>
                <w:szCs w:val="24"/>
              </w:rPr>
              <w:t>belirlenmesi</w:t>
            </w:r>
            <w:bookmarkEnd w:id="2"/>
          </w:p>
        </w:tc>
      </w:tr>
      <w:tr w:rsidR="00C66C21" w:rsidRPr="00664ECC"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lastRenderedPageBreak/>
              <w:t>Kurumumuzdaki</w:t>
            </w:r>
            <w:r w:rsidR="00F139C1">
              <w:rPr>
                <w:rFonts w:ascii="Times New Roman" w:hAnsi="Times New Roman" w:cs="Times New Roman"/>
                <w:b w:val="0"/>
                <w:sz w:val="24"/>
                <w:szCs w:val="24"/>
              </w:rPr>
              <w:t xml:space="preserve"> çalışan </w:t>
            </w:r>
            <w:r w:rsidRPr="00664ECC">
              <w:rPr>
                <w:rFonts w:ascii="Times New Roman" w:hAnsi="Times New Roman" w:cs="Times New Roman"/>
                <w:b w:val="0"/>
                <w:sz w:val="24"/>
                <w:szCs w:val="24"/>
              </w:rPr>
              <w:t>sayısının</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belirlenmesi</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iletişimin</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sağlanması</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5"/>
            <w:r w:rsidRPr="00664ECC">
              <w:rPr>
                <w:rFonts w:ascii="Times New Roman" w:hAnsi="Times New Roman" w:cs="Times New Roman"/>
                <w:sz w:val="24"/>
                <w:szCs w:val="24"/>
              </w:rPr>
              <w:t>Kurum</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w:t>
            </w:r>
            <w:r w:rsidR="009F629B">
              <w:rPr>
                <w:rFonts w:ascii="Times New Roman" w:hAnsi="Times New Roman" w:cs="Times New Roman"/>
                <w:sz w:val="24"/>
                <w:szCs w:val="24"/>
              </w:rPr>
              <w:t xml:space="preserve"> </w:t>
            </w:r>
            <w:r w:rsidRPr="00664ECC">
              <w:rPr>
                <w:rFonts w:ascii="Times New Roman" w:hAnsi="Times New Roman" w:cs="Times New Roman"/>
                <w:sz w:val="24"/>
                <w:szCs w:val="24"/>
              </w:rPr>
              <w:t>Müdürlüğümüzün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teşkilat</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şemasının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listelenmesi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ve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koordineli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bir</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şekilde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çalışılabilmesi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iletişim</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numaralarının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alınması</w:t>
            </w:r>
            <w:bookmarkEnd w:id="3"/>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bookmarkStart w:id="4" w:name="_Toc35908666"/>
            <w:r w:rsidRPr="00664ECC">
              <w:rPr>
                <w:rFonts w:ascii="Times New Roman" w:hAnsi="Times New Roman" w:cs="Times New Roman"/>
                <w:b w:val="0"/>
                <w:sz w:val="24"/>
                <w:szCs w:val="24"/>
              </w:rPr>
              <w:t>Kurum</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dışı</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iletişimin</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sağlanması</w:t>
            </w:r>
            <w:bookmarkEnd w:id="4"/>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5" w:name="_Toc35908667"/>
            <w:r w:rsidRPr="00664ECC">
              <w:rPr>
                <w:rFonts w:ascii="Times New Roman" w:hAnsi="Times New Roman" w:cs="Times New Roman"/>
                <w:sz w:val="24"/>
                <w:szCs w:val="24"/>
              </w:rPr>
              <w:t>İlçe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Sağlık</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Müdürlüğü</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Bulaşıcı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ve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Bulaşıcı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olmayan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Hastalıklar</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birimi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iletişim</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numaralarının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alınması.</w:t>
            </w:r>
            <w:bookmarkEnd w:id="5"/>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Öncelikli</w:t>
            </w:r>
            <w:r w:rsidR="00F139C1">
              <w:rPr>
                <w:rFonts w:ascii="Times New Roman" w:hAnsi="Times New Roman" w:cs="Times New Roman"/>
                <w:b w:val="0"/>
                <w:sz w:val="24"/>
                <w:szCs w:val="24"/>
              </w:rPr>
              <w:t xml:space="preserve"> Sağlık </w:t>
            </w:r>
            <w:r w:rsidRPr="00664ECC">
              <w:rPr>
                <w:rFonts w:ascii="Times New Roman" w:hAnsi="Times New Roman" w:cs="Times New Roman"/>
                <w:b w:val="0"/>
                <w:sz w:val="24"/>
                <w:szCs w:val="24"/>
              </w:rPr>
              <w:t>hizmeti</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alacak</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personelin</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belirlenmesi</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8"/>
            <w:r w:rsidRPr="00664ECC">
              <w:rPr>
                <w:rFonts w:ascii="Times New Roman" w:hAnsi="Times New Roman" w:cs="Times New Roman"/>
                <w:sz w:val="24"/>
                <w:szCs w:val="24"/>
              </w:rPr>
              <w:t>Kurumumuzda</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çalışan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personelin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hastalıktan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korunması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için risk gruplarının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belirlenmesi</w:t>
            </w:r>
            <w:bookmarkEnd w:id="6"/>
          </w:p>
        </w:tc>
      </w:tr>
      <w:tr w:rsidR="00C66C21" w:rsidRPr="00664ECC" w:rsidTr="00EA452C">
        <w:trPr>
          <w:trHeight w:val="6325"/>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Sık el yıkama</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alışkanlığı</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kazandırmak</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damlacık</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yoluyla</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yayılımını</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engellemek</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Potansiyel</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hastalığın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bulaşmasını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engellemek</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aşağıdaki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hijyen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kuralları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konusunda</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bilgi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düzeyini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artırıcı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eğitim</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faaliyetleri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yapılmalıdır.</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Öksürürken, hapşırırken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ve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burnunu</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temizlerken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tek</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kullanımlık</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mendiller</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ile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ağzı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ve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burnu</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kapatmakya da kol</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içine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hapşırıp</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öksürmenin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önemini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öğretmek.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Kullanılmış</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mendilleri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yakın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çöp</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kutusuna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atmak.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Öksürdükten, hapşırdıktan, mendil</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kullandıktan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sonra, solunum</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salgılarıyla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ve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kirliyüzeylerle (solunumsalgılarıyla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kontamine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olmuş</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yüzeyler) temas</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ettikten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sonraelleri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yıkamak.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Elleri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yıkamadan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göz</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ve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burun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mukozasına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temastan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kaçınmak.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Doğru el yıkama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tekniğini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ve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enfeksiyon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kontrolönlemlerini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anlatan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 xml:space="preserve">posterler, afişler vb. </w:t>
            </w:r>
            <w:r w:rsidR="009C784F" w:rsidRPr="00664ECC">
              <w:rPr>
                <w:rFonts w:ascii="Times New Roman" w:hAnsi="Times New Roman" w:cs="Times New Roman"/>
                <w:sz w:val="24"/>
                <w:szCs w:val="24"/>
              </w:rPr>
              <w:t>D</w:t>
            </w:r>
            <w:r w:rsidRPr="00664ECC">
              <w:rPr>
                <w:rFonts w:ascii="Times New Roman" w:hAnsi="Times New Roman" w:cs="Times New Roman"/>
                <w:sz w:val="24"/>
                <w:szCs w:val="24"/>
              </w:rPr>
              <w:t>ikkat</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çekmek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için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kurumda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görünür</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yerlere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asılmalıdır.</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Sosyal</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iletişim</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araçları</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kullanılarak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sürekli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bilgilendirme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yapılması, mümkünse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kamu</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spotları</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yayınlanması.</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Hastalık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yayılımını</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azaltmak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amacıyla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semptomlar</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kaybolanakadar hasta kişilerin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kalabalık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ortamlara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girmemesi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sağlanmalı</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ve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evde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istirahat</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etmesi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teşvik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edilmelidir.</w:t>
            </w:r>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DD733F" w:rsidP="007F1119">
            <w:pPr>
              <w:pStyle w:val="ListeParagraf"/>
              <w:numPr>
                <w:ilvl w:val="0"/>
                <w:numId w:val="21"/>
              </w:numPr>
              <w:rPr>
                <w:rFonts w:ascii="Times New Roman" w:hAnsi="Times New Roman" w:cs="Times New Roman"/>
                <w:b w:val="0"/>
                <w:sz w:val="24"/>
                <w:szCs w:val="24"/>
              </w:rPr>
            </w:pPr>
            <w:r>
              <w:rPr>
                <w:rFonts w:ascii="Times New Roman" w:hAnsi="Times New Roman" w:cs="Times New Roman"/>
                <w:b w:val="0"/>
                <w:sz w:val="24"/>
                <w:szCs w:val="24"/>
              </w:rPr>
              <w:t>Salgın</w:t>
            </w:r>
            <w:r w:rsidR="00C66C21" w:rsidRPr="00664ECC">
              <w:rPr>
                <w:rFonts w:ascii="Times New Roman" w:hAnsi="Times New Roman" w:cs="Times New Roman"/>
                <w:b w:val="0"/>
                <w:sz w:val="24"/>
                <w:szCs w:val="24"/>
              </w:rPr>
              <w:t xml:space="preserve"> Faaliyet</w:t>
            </w:r>
            <w:r w:rsidR="003E65FF">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Planının</w:t>
            </w:r>
            <w:r w:rsidR="003E65FF">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Kurumsallaşması</w:t>
            </w:r>
          </w:p>
        </w:tc>
        <w:tc>
          <w:tcPr>
            <w:tcW w:w="6528" w:type="dxa"/>
            <w:vAlign w:val="center"/>
          </w:tcPr>
          <w:p w:rsidR="00C66C21" w:rsidRPr="00664ECC" w:rsidRDefault="00C66C21" w:rsidP="00DD733F">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9"/>
            <w:r w:rsidRPr="00664ECC">
              <w:rPr>
                <w:rFonts w:ascii="Times New Roman" w:hAnsi="Times New Roman" w:cs="Times New Roman"/>
                <w:sz w:val="24"/>
                <w:szCs w:val="24"/>
              </w:rPr>
              <w:t>Güncellenebilir</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 xml:space="preserve">şekilde </w:t>
            </w:r>
            <w:r w:rsidR="00DD733F">
              <w:rPr>
                <w:rFonts w:ascii="Times New Roman" w:hAnsi="Times New Roman" w:cs="Times New Roman"/>
                <w:sz w:val="24"/>
                <w:szCs w:val="24"/>
              </w:rPr>
              <w:t>salgın</w:t>
            </w:r>
            <w:r w:rsidRPr="00664ECC">
              <w:rPr>
                <w:rFonts w:ascii="Times New Roman" w:hAnsi="Times New Roman" w:cs="Times New Roman"/>
                <w:sz w:val="24"/>
                <w:szCs w:val="24"/>
              </w:rPr>
              <w:t xml:space="preserve"> faaliyet</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planının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hazırlanması</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ve plan hakkında</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bilgilendirme</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çalışmaları</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yapılması</w:t>
            </w:r>
            <w:bookmarkEnd w:id="7"/>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Eğitim</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organizasyonu</w:t>
            </w:r>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70"/>
            <w:r w:rsidRPr="00664ECC">
              <w:rPr>
                <w:rFonts w:ascii="Times New Roman" w:hAnsi="Times New Roman" w:cs="Times New Roman"/>
                <w:sz w:val="24"/>
                <w:szCs w:val="24"/>
              </w:rPr>
              <w:t>Kurum</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içinde</w:t>
            </w:r>
            <w:r w:rsidR="003E65FF">
              <w:rPr>
                <w:rFonts w:ascii="Times New Roman" w:hAnsi="Times New Roman" w:cs="Times New Roman"/>
                <w:sz w:val="24"/>
                <w:szCs w:val="24"/>
              </w:rPr>
              <w:t xml:space="preserve"> Sağlık </w:t>
            </w:r>
            <w:r w:rsidRPr="00664ECC">
              <w:rPr>
                <w:rFonts w:ascii="Times New Roman" w:hAnsi="Times New Roman" w:cs="Times New Roman"/>
                <w:sz w:val="24"/>
                <w:szCs w:val="24"/>
              </w:rPr>
              <w:t>hizmetleri</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sorumlusunun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güncel</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eğitim</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materyalleri</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verileri</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ile</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eğitim</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vermesi.</w:t>
            </w:r>
            <w:bookmarkEnd w:id="8"/>
          </w:p>
        </w:tc>
      </w:tr>
      <w:tr w:rsidR="00C66C21"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bottom w:val="single" w:sz="8" w:space="0" w:color="auto"/>
            </w:tcBorders>
            <w:vAlign w:val="center"/>
          </w:tcPr>
          <w:p w:rsidR="00EF15DE" w:rsidRPr="00EF15DE"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İşyerinin, araç</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gereç</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temizliğinin</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kişisel</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hijyen</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konusunda</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eğitim</w:t>
            </w:r>
          </w:p>
        </w:tc>
        <w:tc>
          <w:tcPr>
            <w:tcW w:w="6528" w:type="dxa"/>
            <w:tcBorders>
              <w:bottom w:val="single" w:sz="8" w:space="0" w:color="auto"/>
            </w:tcBorders>
            <w:vAlign w:val="center"/>
          </w:tcPr>
          <w:p w:rsidR="00362497"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İşyerinde</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tem</w:t>
            </w:r>
            <w:r w:rsidR="00362257" w:rsidRPr="00664ECC">
              <w:rPr>
                <w:rFonts w:ascii="Times New Roman" w:hAnsi="Times New Roman" w:cs="Times New Roman"/>
                <w:sz w:val="24"/>
                <w:szCs w:val="24"/>
              </w:rPr>
              <w:t>izlik</w:t>
            </w:r>
            <w:r w:rsidR="003E65FF">
              <w:rPr>
                <w:rFonts w:ascii="Times New Roman" w:hAnsi="Times New Roman" w:cs="Times New Roman"/>
                <w:sz w:val="24"/>
                <w:szCs w:val="24"/>
              </w:rPr>
              <w:t xml:space="preserve"> </w:t>
            </w:r>
            <w:r w:rsidR="00362257" w:rsidRPr="00664ECC">
              <w:rPr>
                <w:rFonts w:ascii="Times New Roman" w:hAnsi="Times New Roman" w:cs="Times New Roman"/>
                <w:sz w:val="24"/>
                <w:szCs w:val="24"/>
              </w:rPr>
              <w:t>işinde</w:t>
            </w:r>
            <w:r w:rsidR="003E65FF">
              <w:rPr>
                <w:rFonts w:ascii="Times New Roman" w:hAnsi="Times New Roman" w:cs="Times New Roman"/>
                <w:sz w:val="24"/>
                <w:szCs w:val="24"/>
              </w:rPr>
              <w:t xml:space="preserve"> </w:t>
            </w:r>
            <w:r w:rsidR="00362257" w:rsidRPr="00664ECC">
              <w:rPr>
                <w:rFonts w:ascii="Times New Roman" w:hAnsi="Times New Roman" w:cs="Times New Roman"/>
                <w:sz w:val="24"/>
                <w:szCs w:val="24"/>
              </w:rPr>
              <w:t>çalışan</w:t>
            </w:r>
            <w:r w:rsidR="003E65FF">
              <w:rPr>
                <w:rFonts w:ascii="Times New Roman" w:hAnsi="Times New Roman" w:cs="Times New Roman"/>
                <w:sz w:val="24"/>
                <w:szCs w:val="24"/>
              </w:rPr>
              <w:t xml:space="preserve"> </w:t>
            </w:r>
            <w:r w:rsidR="00362257" w:rsidRPr="00664ECC">
              <w:rPr>
                <w:rFonts w:ascii="Times New Roman" w:hAnsi="Times New Roman" w:cs="Times New Roman"/>
                <w:sz w:val="24"/>
                <w:szCs w:val="24"/>
              </w:rPr>
              <w:t>personelin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hijyen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eğitimi</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almamışlarsa</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almalarının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planlanması</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ve</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eğitim</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almalarının</w:t>
            </w:r>
            <w:r w:rsidR="003E65FF">
              <w:rPr>
                <w:rFonts w:ascii="Times New Roman" w:hAnsi="Times New Roman" w:cs="Times New Roman"/>
                <w:sz w:val="24"/>
                <w:szCs w:val="24"/>
              </w:rPr>
              <w:t xml:space="preserve"> </w:t>
            </w:r>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
          <w:p w:rsidR="00C66C21" w:rsidRPr="00362497" w:rsidRDefault="00C66C21" w:rsidP="00362497">
            <w:pPr>
              <w:cnfStyle w:val="000000000000" w:firstRow="0" w:lastRow="0" w:firstColumn="0" w:lastColumn="0" w:oddVBand="0" w:evenVBand="0" w:oddHBand="0" w:evenHBand="0" w:firstRowFirstColumn="0" w:firstRowLastColumn="0" w:lastRowFirstColumn="0" w:lastRowLastColumn="0"/>
            </w:pPr>
          </w:p>
        </w:tc>
      </w:tr>
      <w:tr w:rsidR="00CF407E"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left w:val="nil"/>
              <w:bottom w:val="nil"/>
              <w:right w:val="nil"/>
            </w:tcBorders>
            <w:vAlign w:val="center"/>
          </w:tcPr>
          <w:p w:rsidR="00CF407E" w:rsidRDefault="00CF407E" w:rsidP="00CF407E">
            <w:pPr>
              <w:pStyle w:val="ListeParagraf"/>
              <w:ind w:left="360"/>
              <w:rPr>
                <w:rFonts w:ascii="Times New Roman" w:hAnsi="Times New Roman" w:cs="Times New Roman"/>
                <w:b w:val="0"/>
                <w:sz w:val="24"/>
                <w:szCs w:val="24"/>
              </w:rPr>
            </w:pPr>
          </w:p>
        </w:tc>
        <w:tc>
          <w:tcPr>
            <w:tcW w:w="6528" w:type="dxa"/>
            <w:tcBorders>
              <w:top w:val="single" w:sz="4" w:space="0" w:color="auto"/>
              <w:left w:val="nil"/>
              <w:bottom w:val="nil"/>
              <w:right w:val="nil"/>
            </w:tcBorders>
            <w:vAlign w:val="center"/>
          </w:tcPr>
          <w:p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F407E"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vAlign w:val="center"/>
          </w:tcPr>
          <w:p w:rsidR="00CF407E" w:rsidRPr="00DF59CF" w:rsidRDefault="00CF407E" w:rsidP="00DF59CF">
            <w:pPr>
              <w:rPr>
                <w:rFonts w:ascii="Times New Roman" w:hAnsi="Times New Roman" w:cs="Times New Roman"/>
                <w:sz w:val="24"/>
                <w:szCs w:val="24"/>
              </w:rPr>
            </w:pPr>
          </w:p>
        </w:tc>
        <w:tc>
          <w:tcPr>
            <w:tcW w:w="6528" w:type="dxa"/>
            <w:tcBorders>
              <w:top w:val="nil"/>
              <w:left w:val="nil"/>
              <w:bottom w:val="nil"/>
              <w:right w:val="nil"/>
            </w:tcBorders>
            <w:vAlign w:val="center"/>
          </w:tcPr>
          <w:p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8"/>
        <w:gridCol w:w="7116"/>
      </w:tblGrid>
      <w:tr w:rsidR="00CF407E" w:rsidTr="00CF407E">
        <w:trPr>
          <w:trHeight w:val="444"/>
        </w:trPr>
        <w:tc>
          <w:tcPr>
            <w:tcW w:w="10164" w:type="dxa"/>
            <w:gridSpan w:val="2"/>
            <w:vAlign w:val="center"/>
          </w:tcPr>
          <w:p w:rsidR="00CF407E" w:rsidRPr="00CF407E" w:rsidRDefault="002D714B" w:rsidP="00CF407E">
            <w:pPr>
              <w:tabs>
                <w:tab w:val="left" w:pos="7131"/>
              </w:tabs>
              <w:spacing w:after="0"/>
              <w:jc w:val="center"/>
              <w:rPr>
                <w:rFonts w:ascii="Times New Roman" w:hAnsi="Times New Roman" w:cs="Times New Roman"/>
                <w:b/>
                <w:sz w:val="24"/>
                <w:szCs w:val="24"/>
              </w:rPr>
            </w:pPr>
            <w:r>
              <w:rPr>
                <w:rFonts w:ascii="Times New Roman" w:hAnsi="Times New Roman" w:cs="Times New Roman"/>
                <w:b/>
                <w:sz w:val="24"/>
                <w:szCs w:val="24"/>
              </w:rPr>
              <w:t>SALGIN</w:t>
            </w:r>
            <w:r w:rsidR="00CF407E" w:rsidRPr="00CF407E">
              <w:rPr>
                <w:rFonts w:ascii="Times New Roman" w:hAnsi="Times New Roman" w:cs="Times New Roman"/>
                <w:b/>
                <w:sz w:val="24"/>
                <w:szCs w:val="24"/>
              </w:rPr>
              <w:t xml:space="preserve"> SONRASI YAPILMASI GEREKEN FAALİYETLER</w:t>
            </w:r>
          </w:p>
        </w:tc>
      </w:tr>
      <w:tr w:rsidR="00CF407E" w:rsidTr="00E35AFA">
        <w:trPr>
          <w:trHeight w:val="580"/>
        </w:trPr>
        <w:tc>
          <w:tcPr>
            <w:tcW w:w="3048" w:type="dxa"/>
            <w:vAlign w:val="center"/>
          </w:tcPr>
          <w:p w:rsidR="00CF407E" w:rsidRPr="00664ECC" w:rsidRDefault="002D714B" w:rsidP="002D714B">
            <w:pPr>
              <w:pStyle w:val="ListeParagraf"/>
              <w:numPr>
                <w:ilvl w:val="0"/>
                <w:numId w:val="24"/>
              </w:numPr>
              <w:rPr>
                <w:rFonts w:ascii="Times New Roman" w:hAnsi="Times New Roman" w:cs="Times New Roman"/>
                <w:b/>
                <w:sz w:val="24"/>
                <w:szCs w:val="24"/>
              </w:rPr>
            </w:pPr>
            <w:r>
              <w:rPr>
                <w:rFonts w:ascii="Times New Roman" w:hAnsi="Times New Roman" w:cs="Times New Roman"/>
                <w:sz w:val="24"/>
                <w:szCs w:val="24"/>
              </w:rPr>
              <w:t>Salgının</w:t>
            </w:r>
            <w:r w:rsidR="00CF407E" w:rsidRPr="00664ECC">
              <w:rPr>
                <w:rFonts w:ascii="Times New Roman" w:hAnsi="Times New Roman" w:cs="Times New Roman"/>
                <w:sz w:val="24"/>
                <w:szCs w:val="24"/>
              </w:rPr>
              <w:t xml:space="preserve"> okulumuz üzerinde olabilecek etkisinin en aza indirilebilmesi için </w:t>
            </w:r>
            <w:r>
              <w:rPr>
                <w:rFonts w:ascii="Times New Roman" w:hAnsi="Times New Roman" w:cs="Times New Roman"/>
                <w:sz w:val="24"/>
                <w:szCs w:val="24"/>
              </w:rPr>
              <w:t>salgının</w:t>
            </w:r>
            <w:r w:rsidR="00CF407E" w:rsidRPr="00664ECC">
              <w:rPr>
                <w:rFonts w:ascii="Times New Roman" w:hAnsi="Times New Roman" w:cs="Times New Roman"/>
                <w:sz w:val="24"/>
                <w:szCs w:val="24"/>
              </w:rPr>
              <w:t xml:space="preserve"> yayılım hızını izlemek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Sağlık Bakanlığı web sayfasının takip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 personelin bilgilendirme toplantılarına katılımının sağlanması.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Okulumuzda devamsızlık yapan öğrencilerin takibinin yapılması, bildirimlerinin İş Sağlığı ve Güvenliği birimine bildirilmesi.</w:t>
            </w:r>
          </w:p>
        </w:tc>
      </w:tr>
      <w:tr w:rsidR="00CF407E" w:rsidTr="00E35AFA">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İşe devamlılığın sağlanabilmesi amacıyla çalışanların hastalıktan korunma stratejilerini uygulamaya koymak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Bulaşmanın önlenmesi için hasta kişilerin izin alarak evde istirahat etmesi sağlanmalı.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çalışma saatleri içinde çok yakın mesafede bulunmaması ve gerektiğinde cerrahi maske kullanmaya teşvik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Yapılacak toplantıların kısa tutulması ve mümkün olduğunca az katılımcı ile yapılması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Kişiler arası temasın azaltılması </w:t>
            </w:r>
            <w:r>
              <w:rPr>
                <w:rFonts w:ascii="Times New Roman" w:hAnsi="Times New Roman" w:cs="Times New Roman"/>
                <w:sz w:val="24"/>
                <w:szCs w:val="24"/>
              </w:rPr>
              <w:t>ve öksürme,</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hapşırma konusunda çalışanların bilgilendirilmesi.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Enfeksiyondan korunma ve kontrolde kullanılacak malzemelerin dağıtılması ve ulaşılabilir olması.</w:t>
            </w:r>
          </w:p>
        </w:tc>
      </w:tr>
      <w:tr w:rsidR="00CF407E" w:rsidTr="00E35AFA">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CF407E" w:rsidRDefault="00CF407E" w:rsidP="00CF407E">
            <w:pPr>
              <w:pStyle w:val="ListeParagraf"/>
              <w:numPr>
                <w:ilvl w:val="0"/>
                <w:numId w:val="24"/>
              </w:numPr>
              <w:rPr>
                <w:rFonts w:ascii="Times New Roman" w:hAnsi="Times New Roman" w:cs="Times New Roman"/>
                <w:b/>
                <w:sz w:val="24"/>
                <w:szCs w:val="24"/>
              </w:rPr>
            </w:pPr>
            <w:r w:rsidRPr="00BA12F2">
              <w:rPr>
                <w:rFonts w:ascii="Times New Roman" w:hAnsi="Times New Roman" w:cs="Times New Roman"/>
                <w:sz w:val="24"/>
                <w:szCs w:val="24"/>
              </w:rPr>
              <w:t>Çalışanların ve öğrencilerin</w:t>
            </w:r>
            <w:r w:rsidR="001F22B0">
              <w:rPr>
                <w:rFonts w:ascii="Times New Roman" w:hAnsi="Times New Roman" w:cs="Times New Roman"/>
                <w:sz w:val="24"/>
                <w:szCs w:val="24"/>
              </w:rPr>
              <w:t xml:space="preserve"> </w:t>
            </w:r>
            <w:r w:rsidRPr="00CF407E">
              <w:rPr>
                <w:rFonts w:ascii="Times New Roman" w:hAnsi="Times New Roman" w:cs="Times New Roman"/>
                <w:sz w:val="24"/>
                <w:szCs w:val="24"/>
              </w:rPr>
              <w:t>sağlığının korunması için özellikle risk grubundan olanların, hastalık riski açısından değerlendirilmesi</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bulunan ya da aile fertlerinden birinde risk bulunan bireylerin</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tespit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 kişilerin korunma önlemlerinin(cerrahi maske kullanması vb.) alınması.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olanlar başta olmak üzere tüm çalışanların günlük hastalık izinleri takibinin yapılması.</w:t>
            </w:r>
          </w:p>
          <w:p w:rsidR="00CF407E" w:rsidRPr="00664ECC" w:rsidRDefault="00CF407E" w:rsidP="00CF407E">
            <w:pPr>
              <w:pStyle w:val="ListeParagraf"/>
              <w:numPr>
                <w:ilvl w:val="0"/>
                <w:numId w:val="23"/>
              </w:numPr>
              <w:rPr>
                <w:rFonts w:ascii="Times New Roman" w:hAnsi="Times New Roman" w:cs="Times New Roman"/>
                <w:b/>
                <w:bCs/>
                <w:sz w:val="24"/>
                <w:szCs w:val="24"/>
              </w:rPr>
            </w:pPr>
            <w:r w:rsidRPr="00664ECC">
              <w:rPr>
                <w:rFonts w:ascii="Times New Roman" w:hAnsi="Times New Roman" w:cs="Times New Roman"/>
                <w:sz w:val="24"/>
                <w:szCs w:val="24"/>
              </w:rPr>
              <w:t>Hastalık belirtileri gösteren k</w:t>
            </w:r>
            <w:r>
              <w:rPr>
                <w:rFonts w:ascii="Times New Roman" w:hAnsi="Times New Roman" w:cs="Times New Roman"/>
                <w:sz w:val="24"/>
                <w:szCs w:val="24"/>
              </w:rPr>
              <w:t xml:space="preserve">işilerin derhal sağlık kuruluşuna </w:t>
            </w:r>
            <w:r w:rsidRPr="00664ECC">
              <w:rPr>
                <w:rFonts w:ascii="Times New Roman" w:hAnsi="Times New Roman" w:cs="Times New Roman"/>
                <w:sz w:val="24"/>
                <w:szCs w:val="24"/>
              </w:rPr>
              <w:t>yönlendirilmesi.</w:t>
            </w:r>
            <w:r w:rsidRPr="00664ECC">
              <w:rPr>
                <w:rFonts w:ascii="Times New Roman" w:hAnsi="Times New Roman" w:cs="Times New Roman"/>
                <w:sz w:val="24"/>
                <w:szCs w:val="24"/>
              </w:rPr>
              <w:tab/>
            </w:r>
          </w:p>
        </w:tc>
      </w:tr>
      <w:tr w:rsidR="00CF407E" w:rsidTr="00E35AFA">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Okulun araç ve gereç temizliğini sağlamak</w:t>
            </w:r>
          </w:p>
        </w:tc>
        <w:tc>
          <w:tcPr>
            <w:tcW w:w="7116" w:type="dxa"/>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 riski taşıyan alan (yemekhane, lavabolar) ve eşyalar(telefon, bilgisayar,</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 xml:space="preserve">masa, kapı kolları) temizlik personelleri tarafından Sağlık Bakanlığının hazırladığı yönerge ve talimatlara uyularak en az günde bir kez sabun, deterjan </w:t>
            </w:r>
            <w:r w:rsidR="002D714B" w:rsidRPr="00664ECC">
              <w:rPr>
                <w:rFonts w:ascii="Times New Roman" w:hAnsi="Times New Roman" w:cs="Times New Roman"/>
                <w:sz w:val="24"/>
                <w:szCs w:val="24"/>
              </w:rPr>
              <w:t>ya da</w:t>
            </w:r>
            <w:r w:rsidRPr="00664ECC">
              <w:rPr>
                <w:rFonts w:ascii="Times New Roman" w:hAnsi="Times New Roman" w:cs="Times New Roman"/>
                <w:sz w:val="24"/>
                <w:szCs w:val="24"/>
              </w:rPr>
              <w:t xml:space="preserve"> %</w:t>
            </w:r>
            <w:r w:rsidR="002D714B" w:rsidRPr="00664ECC">
              <w:rPr>
                <w:rFonts w:ascii="Times New Roman" w:hAnsi="Times New Roman" w:cs="Times New Roman"/>
                <w:sz w:val="24"/>
                <w:szCs w:val="24"/>
              </w:rPr>
              <w:t>0,5</w:t>
            </w:r>
            <w:r w:rsidRPr="00664ECC">
              <w:rPr>
                <w:rFonts w:ascii="Times New Roman" w:hAnsi="Times New Roman" w:cs="Times New Roman"/>
                <w:sz w:val="24"/>
                <w:szCs w:val="24"/>
              </w:rPr>
              <w:t xml:space="preserve"> lik çamaşır suyuyla temizlenmesi ve kontrol ed</w:t>
            </w:r>
            <w:r>
              <w:rPr>
                <w:rFonts w:ascii="Times New Roman" w:hAnsi="Times New Roman" w:cs="Times New Roman"/>
                <w:sz w:val="24"/>
                <w:szCs w:val="24"/>
              </w:rPr>
              <w:t xml:space="preserve">ilmesi. </w:t>
            </w:r>
          </w:p>
        </w:tc>
      </w:tr>
      <w:tr w:rsidR="00CF407E" w:rsidTr="00E35AFA">
        <w:trPr>
          <w:trHeight w:val="580"/>
        </w:trPr>
        <w:tc>
          <w:tcPr>
            <w:tcW w:w="3048" w:type="dxa"/>
            <w:vAlign w:val="center"/>
          </w:tcPr>
          <w:p w:rsidR="00CF407E" w:rsidRPr="00CF407E" w:rsidRDefault="00CF407E" w:rsidP="00CF407E">
            <w:pPr>
              <w:rPr>
                <w:rFonts w:ascii="Times New Roman" w:hAnsi="Times New Roman" w:cs="Times New Roman"/>
                <w:b/>
                <w:sz w:val="24"/>
                <w:szCs w:val="24"/>
              </w:rPr>
            </w:pPr>
            <w:r>
              <w:rPr>
                <w:rFonts w:ascii="Times New Roman" w:hAnsi="Times New Roman" w:cs="Times New Roman"/>
                <w:b/>
                <w:sz w:val="24"/>
                <w:szCs w:val="24"/>
              </w:rPr>
              <w:t>5</w:t>
            </w:r>
            <w:r w:rsidRPr="00CF407E">
              <w:rPr>
                <w:rFonts w:ascii="Times New Roman" w:hAnsi="Times New Roman" w:cs="Times New Roman"/>
                <w:b/>
                <w:sz w:val="24"/>
                <w:szCs w:val="24"/>
              </w:rPr>
              <w:t>.</w:t>
            </w:r>
            <w:r w:rsidRPr="00CF407E">
              <w:rPr>
                <w:rFonts w:ascii="Times New Roman" w:hAnsi="Times New Roman" w:cs="Times New Roman"/>
                <w:sz w:val="24"/>
                <w:szCs w:val="24"/>
              </w:rPr>
              <w:t>Çalışanların çalışma verimini korumak ve ruhsal sorunlarını en aza indirebilmek için destek sağlamak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psikososyal durumları takip edilmesi</w:t>
            </w:r>
          </w:p>
          <w:p w:rsidR="00CF407E" w:rsidRPr="00664ECC" w:rsidRDefault="00CF407E" w:rsidP="00CF407E">
            <w:pPr>
              <w:pStyle w:val="ListeParagraf"/>
              <w:numPr>
                <w:ilvl w:val="0"/>
                <w:numId w:val="23"/>
              </w:numPr>
              <w:rPr>
                <w:rFonts w:ascii="Times New Roman" w:hAnsi="Times New Roman" w:cs="Times New Roman"/>
                <w:sz w:val="24"/>
                <w:szCs w:val="24"/>
              </w:rPr>
            </w:pPr>
            <w:r w:rsidRPr="00664ECC">
              <w:rPr>
                <w:rFonts w:ascii="Times New Roman" w:hAnsi="Times New Roman" w:cs="Times New Roman"/>
                <w:sz w:val="24"/>
                <w:szCs w:val="24"/>
              </w:rPr>
              <w:t>Bu konuda hizmet veren kurum ve kuruluşlar ile işbirliği yapılarak sosyal hizmet ve sosyal yardım sağlanması</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planlanması</w:t>
            </w:r>
          </w:p>
        </w:tc>
      </w:tr>
    </w:tbl>
    <w:p w:rsidR="00075589" w:rsidRPr="00CF407E" w:rsidRDefault="00075589" w:rsidP="00B62331">
      <w:pPr>
        <w:pStyle w:val="Balk1"/>
        <w:widowControl w:val="0"/>
        <w:numPr>
          <w:ilvl w:val="0"/>
          <w:numId w:val="26"/>
        </w:numPr>
        <w:autoSpaceDE w:val="0"/>
        <w:autoSpaceDN w:val="0"/>
        <w:spacing w:before="480" w:line="240" w:lineRule="auto"/>
        <w:jc w:val="both"/>
        <w:rPr>
          <w:rFonts w:ascii="Times New Roman" w:hAnsi="Times New Roman" w:cs="Times New Roman"/>
          <w:sz w:val="24"/>
          <w:szCs w:val="24"/>
        </w:rPr>
      </w:pPr>
      <w:r w:rsidRPr="00CF407E">
        <w:rPr>
          <w:rFonts w:ascii="Times New Roman" w:hAnsi="Times New Roman" w:cs="Times New Roman"/>
          <w:sz w:val="24"/>
          <w:szCs w:val="24"/>
        </w:rPr>
        <w:lastRenderedPageBreak/>
        <w:t xml:space="preserve">Salgın hastalık dönemlerine </w:t>
      </w:r>
      <w:r w:rsidR="002D714B">
        <w:rPr>
          <w:rFonts w:ascii="Times New Roman" w:hAnsi="Times New Roman" w:cs="Times New Roman"/>
          <w:sz w:val="24"/>
          <w:szCs w:val="24"/>
        </w:rPr>
        <w:t>ö</w:t>
      </w:r>
      <w:r w:rsidRPr="00CF407E">
        <w:rPr>
          <w:rFonts w:ascii="Times New Roman" w:hAnsi="Times New Roman" w:cs="Times New Roman"/>
          <w:sz w:val="24"/>
          <w:szCs w:val="24"/>
        </w:rPr>
        <w:t xml:space="preserve">zgü, bulaş riskini minimum düzeyde tutacak şekilde, kapasite kullanımını ve KKD (Kişisel Koruyucu Donanım)gereklilikleri: </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başına 4 metrekare olacak şekilde kapalı alanlar düzenlenecektir.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Tüm personel, öğrenci ve ziyaretçiler KKD kullanımı ile ilgili seminere alınacaktır.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tüm bölümlerinde KKD kullanılmasının gerekliliği ile ilgili afiş ve broşürler her kata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giriş kapısına KKD nin doğru kullanımı ve okula girişlerde takılmasının zorunluluğu ile ilgili pano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Her sınıfa ve korid</w:t>
      </w:r>
      <w:r w:rsidR="00C77963" w:rsidRPr="00CF407E">
        <w:rPr>
          <w:rFonts w:ascii="Times New Roman" w:hAnsi="Times New Roman" w:cs="Times New Roman"/>
          <w:sz w:val="24"/>
          <w:szCs w:val="24"/>
        </w:rPr>
        <w:t>orlara KKD ‘nin doğru kullanımı</w:t>
      </w:r>
      <w:r w:rsidRPr="00CF407E">
        <w:rPr>
          <w:rFonts w:ascii="Times New Roman" w:hAnsi="Times New Roman" w:cs="Times New Roman"/>
          <w:sz w:val="24"/>
          <w:szCs w:val="24"/>
        </w:rPr>
        <w:t>, KKD kullanımı zorunluluğu ve atık kutuları konusunda bilgilendirme afişleri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 xml:space="preserve">Öğrenci velilerinden </w:t>
      </w:r>
      <w:r w:rsidR="00DF59CF">
        <w:rPr>
          <w:rFonts w:ascii="Times New Roman" w:hAnsi="Times New Roman" w:cs="Times New Roman"/>
          <w:sz w:val="24"/>
          <w:szCs w:val="24"/>
        </w:rPr>
        <w:t xml:space="preserve">Veli </w:t>
      </w:r>
      <w:r w:rsidR="00DF59CF" w:rsidRPr="00CF407E">
        <w:rPr>
          <w:rFonts w:ascii="Times New Roman" w:hAnsi="Times New Roman" w:cs="Times New Roman"/>
          <w:sz w:val="24"/>
          <w:szCs w:val="24"/>
        </w:rPr>
        <w:t xml:space="preserve">Bilgilendirme Formu Ve Taahhütname </w:t>
      </w:r>
      <w:r w:rsidRPr="00CF407E">
        <w:rPr>
          <w:rFonts w:ascii="Times New Roman" w:hAnsi="Times New Roman" w:cs="Times New Roman"/>
          <w:sz w:val="24"/>
          <w:szCs w:val="24"/>
        </w:rPr>
        <w:t>(FR.04)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 xml:space="preserve">Temizlik personeline </w:t>
      </w:r>
      <w:r w:rsidR="00DF59CF" w:rsidRPr="00CF407E">
        <w:rPr>
          <w:rFonts w:ascii="Times New Roman" w:hAnsi="Times New Roman" w:cs="Times New Roman"/>
          <w:sz w:val="24"/>
          <w:szCs w:val="24"/>
        </w:rPr>
        <w:t>Kişisel Koruyucu Donanım Teslim Formu</w:t>
      </w:r>
      <w:r w:rsidRPr="00CF407E">
        <w:rPr>
          <w:rFonts w:ascii="Times New Roman" w:hAnsi="Times New Roman" w:cs="Times New Roman"/>
          <w:sz w:val="24"/>
          <w:szCs w:val="24"/>
        </w:rPr>
        <w:t xml:space="preserve"> (FR.05) düzenlenmesi</w:t>
      </w:r>
    </w:p>
    <w:p w:rsidR="00075589" w:rsidRPr="00CF407E" w:rsidRDefault="00075589" w:rsidP="00B62331">
      <w:pPr>
        <w:jc w:val="both"/>
        <w:rPr>
          <w:rFonts w:ascii="Times New Roman" w:hAnsi="Times New Roman" w:cs="Times New Roman"/>
          <w:sz w:val="24"/>
          <w:szCs w:val="24"/>
        </w:rPr>
      </w:pPr>
    </w:p>
    <w:p w:rsidR="00075589" w:rsidRDefault="00075589" w:rsidP="002D714B">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Alanların temi</w:t>
      </w:r>
      <w:r w:rsidR="00532034">
        <w:rPr>
          <w:rFonts w:ascii="Times New Roman" w:eastAsiaTheme="majorEastAsia" w:hAnsi="Times New Roman" w:cs="Times New Roman"/>
          <w:b/>
          <w:bCs/>
          <w:color w:val="2E74B5" w:themeColor="accent1" w:themeShade="BF"/>
          <w:sz w:val="24"/>
          <w:szCs w:val="24"/>
        </w:rPr>
        <w:t>zlik ve hijyen</w:t>
      </w:r>
      <w:r w:rsidR="00B62331" w:rsidRPr="00CF407E">
        <w:rPr>
          <w:rFonts w:ascii="Times New Roman" w:eastAsiaTheme="majorEastAsia" w:hAnsi="Times New Roman" w:cs="Times New Roman"/>
          <w:b/>
          <w:bCs/>
          <w:color w:val="2E74B5" w:themeColor="accent1" w:themeShade="BF"/>
          <w:sz w:val="24"/>
          <w:szCs w:val="24"/>
        </w:rPr>
        <w:t xml:space="preserve"> işlemleri</w:t>
      </w:r>
      <w:r w:rsidRPr="00CF407E">
        <w:rPr>
          <w:rFonts w:ascii="Times New Roman" w:eastAsiaTheme="majorEastAsia" w:hAnsi="Times New Roman" w:cs="Times New Roman"/>
          <w:b/>
          <w:bCs/>
          <w:color w:val="2E74B5" w:themeColor="accent1" w:themeShade="BF"/>
          <w:sz w:val="24"/>
          <w:szCs w:val="24"/>
        </w:rPr>
        <w:t>:</w:t>
      </w:r>
    </w:p>
    <w:p w:rsidR="002D714B" w:rsidRPr="002D714B" w:rsidRDefault="002D714B" w:rsidP="002D714B">
      <w:pPr>
        <w:pStyle w:val="ListeParagraf"/>
        <w:widowControl w:val="0"/>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p>
    <w:p w:rsidR="00075589" w:rsidRPr="00CF407E" w:rsidRDefault="00DF59CF"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Hijyen Ve Sanitasyon Planı</w:t>
      </w:r>
      <w:r w:rsidR="00075589" w:rsidRPr="00CF407E">
        <w:rPr>
          <w:rFonts w:ascii="Times New Roman" w:eastAsiaTheme="majorEastAsia" w:hAnsi="Times New Roman" w:cs="Times New Roman"/>
          <w:bCs/>
          <w:sz w:val="24"/>
          <w:szCs w:val="24"/>
        </w:rPr>
        <w:t>’na uygun olarak hijyen ve sanitasyon yapılacaktır.</w:t>
      </w:r>
    </w:p>
    <w:p w:rsidR="0097511F" w:rsidRPr="00CF407E" w:rsidRDefault="0097511F" w:rsidP="00B62331">
      <w:pPr>
        <w:jc w:val="both"/>
        <w:rPr>
          <w:rFonts w:ascii="Times New Roman" w:eastAsiaTheme="majorEastAsia" w:hAnsi="Times New Roman" w:cs="Times New Roman"/>
          <w:b/>
          <w:bCs/>
          <w:color w:val="2E74B5" w:themeColor="accent1" w:themeShade="BF"/>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Ö</w:t>
      </w:r>
      <w:r w:rsidR="00B62331" w:rsidRPr="00CF407E">
        <w:rPr>
          <w:rFonts w:ascii="Times New Roman" w:eastAsiaTheme="majorEastAsia" w:hAnsi="Times New Roman" w:cs="Times New Roman"/>
          <w:b/>
          <w:bCs/>
          <w:color w:val="2E74B5" w:themeColor="accent1" w:themeShade="BF"/>
          <w:sz w:val="24"/>
          <w:szCs w:val="24"/>
        </w:rPr>
        <w:t>zel grupların erişilebilirliği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CF407E">
      <w:pPr>
        <w:jc w:val="both"/>
        <w:rPr>
          <w:rFonts w:ascii="Times New Roman" w:eastAsiaTheme="majorEastAsia" w:hAnsi="Times New Roman" w:cs="Times New Roman"/>
          <w:b/>
          <w:bCs/>
          <w:color w:val="2E74B5" w:themeColor="accent1" w:themeShade="BF"/>
          <w:sz w:val="24"/>
          <w:szCs w:val="24"/>
        </w:rPr>
      </w:pP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1-Risk grubunda bulunan ya da aile fertlerinden birinde risk bulunan bireylerin tespit edilmesi</w:t>
      </w: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2-Risk grubunda olan kişilerin korunma önlemlerinin(cerrahi maske kullanması vb.) alınması.</w:t>
      </w:r>
    </w:p>
    <w:p w:rsidR="00587683" w:rsidRPr="00CF407E" w:rsidRDefault="00587683" w:rsidP="00B62331">
      <w:pPr>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 xml:space="preserve">     3-Risk grubunda olanlar başta olmak üzere t</w:t>
      </w:r>
      <w:r w:rsidR="00B62331" w:rsidRPr="00CF407E">
        <w:rPr>
          <w:rFonts w:ascii="Times New Roman" w:eastAsiaTheme="majorEastAsia" w:hAnsi="Times New Roman" w:cs="Times New Roman"/>
          <w:bCs/>
          <w:color w:val="000000" w:themeColor="text1"/>
          <w:sz w:val="24"/>
          <w:szCs w:val="24"/>
        </w:rPr>
        <w:t>üm çalışanların günlük hastalık</w:t>
      </w:r>
      <w:r w:rsidRPr="00CF407E">
        <w:rPr>
          <w:rFonts w:ascii="Times New Roman" w:eastAsiaTheme="majorEastAsia" w:hAnsi="Times New Roman" w:cs="Times New Roman"/>
          <w:bCs/>
          <w:color w:val="000000" w:themeColor="text1"/>
          <w:sz w:val="24"/>
          <w:szCs w:val="24"/>
        </w:rPr>
        <w:t xml:space="preserve"> izinleri takibinin yapılması.</w:t>
      </w:r>
    </w:p>
    <w:p w:rsidR="00075589" w:rsidRPr="00CF407E" w:rsidRDefault="00587683" w:rsidP="00B62331">
      <w:pPr>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color w:val="000000" w:themeColor="text1"/>
          <w:sz w:val="24"/>
          <w:szCs w:val="24"/>
        </w:rPr>
        <w:t xml:space="preserve">  </w:t>
      </w:r>
      <w:r w:rsidR="00B42C99">
        <w:rPr>
          <w:rFonts w:ascii="Times New Roman" w:eastAsiaTheme="majorEastAsia" w:hAnsi="Times New Roman" w:cs="Times New Roman"/>
          <w:bCs/>
          <w:color w:val="000000" w:themeColor="text1"/>
          <w:sz w:val="24"/>
          <w:szCs w:val="24"/>
        </w:rPr>
        <w:t xml:space="preserve">  </w:t>
      </w:r>
      <w:r w:rsidRPr="00CF407E">
        <w:rPr>
          <w:rFonts w:ascii="Times New Roman" w:eastAsiaTheme="majorEastAsia" w:hAnsi="Times New Roman" w:cs="Times New Roman"/>
          <w:bCs/>
          <w:color w:val="000000" w:themeColor="text1"/>
          <w:sz w:val="24"/>
          <w:szCs w:val="24"/>
        </w:rPr>
        <w:t xml:space="preserve"> 4-Hastalık belirtileri gösteren kişilerin derhal sağlık kuruluşuna yönlendirilmesi.</w:t>
      </w:r>
      <w:r w:rsidRPr="00CF407E">
        <w:rPr>
          <w:rFonts w:ascii="Times New Roman" w:eastAsiaTheme="majorEastAsia" w:hAnsi="Times New Roman" w:cs="Times New Roman"/>
          <w:b/>
          <w:bCs/>
          <w:color w:val="2E74B5" w:themeColor="accent1" w:themeShade="BF"/>
          <w:sz w:val="24"/>
          <w:szCs w:val="24"/>
        </w:rPr>
        <w:tab/>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w:t>
      </w:r>
      <w:r w:rsidR="002D714B">
        <w:rPr>
          <w:rFonts w:ascii="Times New Roman" w:eastAsiaTheme="majorEastAsia" w:hAnsi="Times New Roman" w:cs="Times New Roman"/>
          <w:b/>
          <w:bCs/>
          <w:color w:val="2E74B5" w:themeColor="accent1" w:themeShade="BF"/>
          <w:sz w:val="24"/>
          <w:szCs w:val="24"/>
        </w:rPr>
        <w:t xml:space="preserve">lgın </w:t>
      </w:r>
      <w:r w:rsidR="00A45303">
        <w:rPr>
          <w:rFonts w:ascii="Times New Roman" w:eastAsiaTheme="majorEastAsia" w:hAnsi="Times New Roman" w:cs="Times New Roman"/>
          <w:b/>
          <w:bCs/>
          <w:color w:val="2E74B5" w:themeColor="accent1" w:themeShade="BF"/>
          <w:sz w:val="24"/>
          <w:szCs w:val="24"/>
        </w:rPr>
        <w:t xml:space="preserve">durumlarında </w:t>
      </w:r>
      <w:r w:rsidR="00A45303" w:rsidRPr="00CF407E">
        <w:rPr>
          <w:rFonts w:ascii="Times New Roman" w:eastAsiaTheme="majorEastAsia" w:hAnsi="Times New Roman" w:cs="Times New Roman"/>
          <w:b/>
          <w:bCs/>
          <w:color w:val="2E74B5" w:themeColor="accent1" w:themeShade="BF"/>
          <w:sz w:val="24"/>
          <w:szCs w:val="24"/>
        </w:rPr>
        <w:t>kuruluşa</w:t>
      </w:r>
      <w:r w:rsidRPr="00CF407E">
        <w:rPr>
          <w:rFonts w:ascii="Times New Roman" w:eastAsiaTheme="majorEastAsia" w:hAnsi="Times New Roman" w:cs="Times New Roman"/>
          <w:b/>
          <w:bCs/>
          <w:color w:val="2E74B5" w:themeColor="accent1" w:themeShade="BF"/>
          <w:sz w:val="24"/>
          <w:szCs w:val="24"/>
        </w:rPr>
        <w:t xml:space="preserve"> acil durumlar haricinde ziyaretçi kabul edilmemesi ile ilgili bilgilendirme faaliyetleri</w:t>
      </w:r>
      <w:r w:rsidR="00CF407E">
        <w:rPr>
          <w:rFonts w:ascii="Times New Roman" w:eastAsiaTheme="majorEastAsia" w:hAnsi="Times New Roman" w:cs="Times New Roman"/>
          <w:b/>
          <w:bCs/>
          <w:color w:val="2E74B5" w:themeColor="accent1" w:themeShade="BF"/>
          <w:sz w:val="24"/>
          <w:szCs w:val="24"/>
        </w:rPr>
        <w:t xml:space="preserve"> ve alınması gereken tedbirler</w:t>
      </w:r>
      <w:r w:rsidRPr="00CF407E">
        <w:rPr>
          <w:rFonts w:ascii="Times New Roman" w:eastAsiaTheme="majorEastAsia" w:hAnsi="Times New Roman" w:cs="Times New Roman"/>
          <w:b/>
          <w:bCs/>
          <w:color w:val="2E74B5" w:themeColor="accent1" w:themeShade="BF"/>
          <w:sz w:val="24"/>
          <w:szCs w:val="24"/>
        </w:rPr>
        <w:t>:</w:t>
      </w:r>
    </w:p>
    <w:p w:rsidR="00587683" w:rsidRPr="00CF407E" w:rsidRDefault="00587683" w:rsidP="00587683">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acil durumlar haricinde ziyaretçi kabul edilmeyeceği ile ilgili tabela okul ana giriş kapısına asılacaktır.</w:t>
      </w:r>
    </w:p>
    <w:p w:rsidR="00075589" w:rsidRPr="00CF407E" w:rsidRDefault="00075589" w:rsidP="0007558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velilere sosyal medya ve broşürler vasıtası ile okula sadece acil durumlarda, gerekli KKD ile girişlerinin yapılması gerektiği ile ilgili çalışmalar yapılacaktır.</w:t>
      </w:r>
    </w:p>
    <w:p w:rsid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2D714B" w:rsidRDefault="002D714B"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2D714B" w:rsidRPr="00CF407E" w:rsidRDefault="002D714B"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Yapılması zorunlu olan toplu etkinlik</w:t>
      </w:r>
      <w:r w:rsidR="00CF407E" w:rsidRPr="00CF407E">
        <w:rPr>
          <w:rFonts w:ascii="Times New Roman" w:eastAsiaTheme="majorEastAsia" w:hAnsi="Times New Roman" w:cs="Times New Roman"/>
          <w:b/>
          <w:bCs/>
          <w:color w:val="2E74B5" w:themeColor="accent1" w:themeShade="BF"/>
          <w:sz w:val="24"/>
          <w:szCs w:val="24"/>
        </w:rPr>
        <w:t>lere yönelik alınacak tedbirler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toplantılarda sosyal mesafe korunacak şekilde toplantı yeri düzenlenecektir.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Toplantı salonunun girişine </w:t>
      </w:r>
      <w:r w:rsidR="00532034">
        <w:rPr>
          <w:rFonts w:ascii="Times New Roman" w:eastAsiaTheme="majorEastAsia" w:hAnsi="Times New Roman" w:cs="Times New Roman"/>
          <w:bCs/>
          <w:sz w:val="24"/>
          <w:szCs w:val="24"/>
        </w:rPr>
        <w:t>el hijyen malzemeleri</w:t>
      </w:r>
      <w:r w:rsidRPr="00CF407E">
        <w:rPr>
          <w:rFonts w:ascii="Times New Roman" w:eastAsiaTheme="majorEastAsia" w:hAnsi="Times New Roman" w:cs="Times New Roman"/>
          <w:bCs/>
          <w:sz w:val="24"/>
          <w:szCs w:val="24"/>
        </w:rPr>
        <w:t xml:space="preserve"> ve mendiller konulacaktır.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lastRenderedPageBreak/>
        <w:t>Toplantı salonunun doğal yollarla havalandırmasının yapılması sağlanacaktır.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mümkün olduğu kadar kısa tutulacaktır.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Mümkünse toplantı tele/video konferans şeklinde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Toplantı öncesinde toplantı salonu/yeri temizlik ve </w:t>
      </w:r>
      <w:r w:rsidR="00532034">
        <w:rPr>
          <w:rFonts w:ascii="Times New Roman" w:eastAsiaTheme="majorEastAsia" w:hAnsi="Times New Roman" w:cs="Times New Roman"/>
          <w:bCs/>
          <w:sz w:val="24"/>
          <w:szCs w:val="24"/>
        </w:rPr>
        <w:t xml:space="preserve">temizliği </w:t>
      </w:r>
      <w:r w:rsidRPr="00CF407E">
        <w:rPr>
          <w:rFonts w:ascii="Times New Roman" w:eastAsiaTheme="majorEastAsia" w:hAnsi="Times New Roman" w:cs="Times New Roman"/>
          <w:bCs/>
          <w:sz w:val="24"/>
          <w:szCs w:val="24"/>
        </w:rPr>
        <w:t>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Toplantıda önce kendilerini iyi hissetmeyen, bulaş riski taşıyanların toplantıya gelmemeleri söylenecektir.</w:t>
      </w:r>
    </w:p>
    <w:p w:rsidR="00075589" w:rsidRPr="000E69CE" w:rsidRDefault="00075589" w:rsidP="000E69CE">
      <w:pPr>
        <w:pStyle w:val="ListeParagraf"/>
        <w:widowControl w:val="0"/>
        <w:numPr>
          <w:ilvl w:val="0"/>
          <w:numId w:val="28"/>
        </w:numPr>
        <w:autoSpaceDE w:val="0"/>
        <w:autoSpaceDN w:val="0"/>
        <w:spacing w:after="0" w:line="240" w:lineRule="auto"/>
        <w:rPr>
          <w:rFonts w:ascii="Times New Roman" w:eastAsiaTheme="majorEastAsia" w:hAnsi="Times New Roman" w:cs="Times New Roman"/>
          <w:bCs/>
          <w:sz w:val="24"/>
          <w:szCs w:val="24"/>
        </w:rPr>
      </w:pPr>
      <w:r w:rsidRPr="000E69CE">
        <w:rPr>
          <w:rFonts w:ascii="Times New Roman" w:eastAsiaTheme="majorEastAsia" w:hAnsi="Times New Roman" w:cs="Times New Roman"/>
          <w:bCs/>
          <w:sz w:val="24"/>
          <w:szCs w:val="24"/>
        </w:rPr>
        <w:t>Toplantıya başlarken el sıkışması yapılmaması konusunda önlem alınacaktır.</w:t>
      </w:r>
    </w:p>
    <w:p w:rsidR="00075589" w:rsidRPr="000E69CE" w:rsidRDefault="00075589" w:rsidP="000E69CE">
      <w:pPr>
        <w:pStyle w:val="ListeParagraf"/>
        <w:numPr>
          <w:ilvl w:val="0"/>
          <w:numId w:val="28"/>
        </w:numPr>
        <w:rPr>
          <w:rFonts w:ascii="Times New Roman" w:eastAsiaTheme="majorEastAsia" w:hAnsi="Times New Roman" w:cs="Times New Roman"/>
          <w:b/>
          <w:bCs/>
          <w:color w:val="2E74B5" w:themeColor="accent1" w:themeShade="BF"/>
          <w:sz w:val="24"/>
          <w:szCs w:val="24"/>
        </w:rPr>
      </w:pPr>
      <w:r w:rsidRPr="000E69CE">
        <w:rPr>
          <w:rFonts w:ascii="Times New Roman" w:eastAsiaTheme="majorEastAsia" w:hAnsi="Times New Roman" w:cs="Times New Roman"/>
          <w:bCs/>
          <w:sz w:val="24"/>
          <w:szCs w:val="24"/>
        </w:rPr>
        <w:t>Toplantı sonrasında toplu fotoğraf çekimi ve el sıkışması olmaması konusunda katılımcılara bilgi verilecektir.</w:t>
      </w:r>
    </w:p>
    <w:p w:rsidR="00075589" w:rsidRPr="00CF407E" w:rsidRDefault="00075589" w:rsidP="00075589">
      <w:pPr>
        <w:pStyle w:val="ListeParagraf"/>
        <w:rPr>
          <w:rFonts w:ascii="Times New Roman" w:eastAsiaTheme="majorEastAsia" w:hAnsi="Times New Roman" w:cs="Times New Roman"/>
          <w:b/>
          <w:bCs/>
          <w:color w:val="2E74B5" w:themeColor="accent1" w:themeShade="BF"/>
          <w:sz w:val="24"/>
          <w:szCs w:val="24"/>
        </w:rPr>
      </w:pPr>
    </w:p>
    <w:p w:rsidR="00075589" w:rsidRPr="00CF407E" w:rsidRDefault="002D714B"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Pr>
          <w:rFonts w:ascii="Times New Roman" w:eastAsiaTheme="majorEastAsia" w:hAnsi="Times New Roman" w:cs="Times New Roman"/>
          <w:b/>
          <w:bCs/>
          <w:color w:val="2E74B5" w:themeColor="accent1" w:themeShade="BF"/>
          <w:sz w:val="24"/>
          <w:szCs w:val="24"/>
        </w:rPr>
        <w:t xml:space="preserve">Salgın durumlarında </w:t>
      </w:r>
      <w:r w:rsidR="00075589" w:rsidRPr="00CF407E">
        <w:rPr>
          <w:rFonts w:ascii="Times New Roman" w:eastAsiaTheme="majorEastAsia" w:hAnsi="Times New Roman" w:cs="Times New Roman"/>
          <w:b/>
          <w:bCs/>
          <w:color w:val="2E74B5" w:themeColor="accent1" w:themeShade="BF"/>
          <w:sz w:val="24"/>
          <w:szCs w:val="24"/>
        </w:rPr>
        <w:t>öğrenciler ve personelin devamsızlıklarının takip edilmesi, devamsızlıklardaki artışların salgın hastalıklarla ilişkili olması halinde yapılacaklar:</w:t>
      </w:r>
    </w:p>
    <w:p w:rsidR="00075589" w:rsidRPr="003D11CB" w:rsidRDefault="00075589" w:rsidP="003D11CB">
      <w:pPr>
        <w:ind w:left="36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Bir çalışan veya öğrencinin </w:t>
      </w:r>
      <w:r w:rsidR="002D714B">
        <w:rPr>
          <w:rFonts w:ascii="Times New Roman" w:eastAsiaTheme="majorEastAsia" w:hAnsi="Times New Roman" w:cs="Times New Roman"/>
          <w:bCs/>
          <w:sz w:val="24"/>
          <w:szCs w:val="24"/>
        </w:rPr>
        <w:t>vaka</w:t>
      </w:r>
      <w:r w:rsidRPr="00CF407E">
        <w:rPr>
          <w:rFonts w:ascii="Times New Roman" w:eastAsiaTheme="majorEastAsia" w:hAnsi="Times New Roman" w:cs="Times New Roman"/>
          <w:bCs/>
          <w:sz w:val="24"/>
          <w:szCs w:val="24"/>
        </w:rPr>
        <w:t xml:space="preserve"> şüphesi bulunduğu takdirde Sağlık Bakanlığının tedbirlerine uyulur. Sağlık kuruluşları tarafından rapor verilen çalışan veya öğrencilerin velisi okul yönetimine durumu okula gelmede</w:t>
      </w:r>
      <w:r w:rsidR="00CF407E" w:rsidRPr="00CF407E">
        <w:rPr>
          <w:rFonts w:ascii="Times New Roman" w:eastAsiaTheme="majorEastAsia" w:hAnsi="Times New Roman" w:cs="Times New Roman"/>
          <w:bCs/>
          <w:sz w:val="24"/>
          <w:szCs w:val="24"/>
        </w:rPr>
        <w:t>n</w:t>
      </w:r>
      <w:r w:rsidRPr="00CF407E">
        <w:rPr>
          <w:rFonts w:ascii="Times New Roman" w:eastAsiaTheme="majorEastAsia" w:hAnsi="Times New Roman" w:cs="Times New Roman"/>
          <w:bCs/>
          <w:sz w:val="24"/>
          <w:szCs w:val="24"/>
        </w:rPr>
        <w:t xml:space="preserve">, telefon aracılığıyla bilgi verir. İşveren/İşveren vekili, raporların geçerlilik süresi ile ilgili ilgili Sağlık Bakanlığı’nın, Aile, Çalışma ve Sosyal Hizmetler Bakanlığı’ nın ve diğer resmi makamların açıklamalarına göre gereken çalışmayı yapar. </w:t>
      </w: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semptomları olan hastaları tespit</w:t>
      </w:r>
      <w:r w:rsidR="00CF407E" w:rsidRPr="00CF407E">
        <w:rPr>
          <w:rFonts w:ascii="Times New Roman" w:eastAsiaTheme="majorEastAsia" w:hAnsi="Times New Roman" w:cs="Times New Roman"/>
          <w:b/>
          <w:bCs/>
          <w:color w:val="2E74B5" w:themeColor="accent1" w:themeShade="BF"/>
          <w:sz w:val="24"/>
          <w:szCs w:val="24"/>
        </w:rPr>
        <w:t xml:space="preserve"> edebilmeye yönelik uygulamalar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HEÖK sorumlusu ilgili veliyi arayarak durumu bildirir ve öğrencinin velisi ile birlikte en yakın sağlık kuruluşuna gitmesi sağlanır.</w:t>
      </w:r>
    </w:p>
    <w:p w:rsidR="00075589" w:rsidRDefault="00075589" w:rsidP="0007558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 içinde kendini kötü hisseden, ateşi çıkan öğrenciler kapalı bir odaya alınarak diğer öğrencilerden izole edi</w:t>
      </w:r>
      <w:r w:rsidR="00CF407E" w:rsidRPr="00CF407E">
        <w:rPr>
          <w:rFonts w:ascii="Times New Roman" w:eastAsiaTheme="majorEastAsia" w:hAnsi="Times New Roman" w:cs="Times New Roman"/>
          <w:bCs/>
          <w:sz w:val="24"/>
          <w:szCs w:val="24"/>
        </w:rPr>
        <w:t xml:space="preserve">lir ve </w:t>
      </w:r>
      <w:r w:rsidRPr="00CF407E">
        <w:rPr>
          <w:rFonts w:ascii="Times New Roman" w:eastAsiaTheme="majorEastAsia" w:hAnsi="Times New Roman" w:cs="Times New Roman"/>
          <w:bCs/>
          <w:sz w:val="24"/>
          <w:szCs w:val="24"/>
        </w:rPr>
        <w:t>durumu velisine bildirilir. Öğrencinin sağlık kuruluşuna velisi ile birlikte gitmesi sağlanır.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CF407E">
      <w:pPr>
        <w:pStyle w:val="Balk2"/>
        <w:jc w:val="center"/>
      </w:pPr>
      <w:r w:rsidRPr="00CF407E">
        <w:t>KONTROL ÖNLEMLERİ HİYERARŞİSİ</w:t>
      </w:r>
    </w:p>
    <w:p w:rsidR="00075589" w:rsidRPr="00CF407E" w:rsidRDefault="00075589" w:rsidP="00CF407E">
      <w:pPr>
        <w:pStyle w:val="Balk1"/>
        <w:widowControl w:val="0"/>
        <w:numPr>
          <w:ilvl w:val="0"/>
          <w:numId w:val="27"/>
        </w:numPr>
        <w:autoSpaceDE w:val="0"/>
        <w:autoSpaceDN w:val="0"/>
        <w:spacing w:line="240" w:lineRule="auto"/>
        <w:rPr>
          <w:rFonts w:ascii="Times New Roman" w:hAnsi="Times New Roman" w:cs="Times New Roman"/>
          <w:sz w:val="24"/>
          <w:szCs w:val="24"/>
        </w:rPr>
      </w:pPr>
      <w:r w:rsidRPr="00CF407E">
        <w:rPr>
          <w:rFonts w:ascii="Times New Roman" w:hAnsi="Times New Roman" w:cs="Times New Roman"/>
          <w:sz w:val="24"/>
          <w:szCs w:val="24"/>
        </w:rPr>
        <w:t>Semptomları (belirtileri) ol</w:t>
      </w:r>
      <w:r w:rsidR="00CF407E" w:rsidRPr="00CF407E">
        <w:rPr>
          <w:rFonts w:ascii="Times New Roman" w:hAnsi="Times New Roman" w:cs="Times New Roman"/>
          <w:sz w:val="24"/>
          <w:szCs w:val="24"/>
        </w:rPr>
        <w:t>an kişilerin erken saptanması</w:t>
      </w:r>
      <w:r w:rsidRPr="00CF407E">
        <w:rPr>
          <w:rFonts w:ascii="Times New Roman" w:hAnsi="Times New Roman" w:cs="Times New Roman"/>
          <w:sz w:val="24"/>
          <w:szCs w:val="24"/>
        </w:rPr>
        <w:t>:</w:t>
      </w:r>
    </w:p>
    <w:p w:rsidR="00075589" w:rsidRPr="00CF407E" w:rsidRDefault="00075589" w:rsidP="00075589">
      <w:pPr>
        <w:rPr>
          <w:rFonts w:ascii="Times New Roman" w:hAnsi="Times New Roman" w:cs="Times New Roman"/>
          <w:sz w:val="24"/>
          <w:szCs w:val="24"/>
        </w:rPr>
      </w:pPr>
    </w:p>
    <w:p w:rsidR="00075589" w:rsidRPr="00CF407E" w:rsidRDefault="00A45303" w:rsidP="00075589">
      <w:pPr>
        <w:rPr>
          <w:rFonts w:ascii="Times New Roman" w:eastAsiaTheme="majorEastAsia" w:hAnsi="Times New Roman" w:cs="Times New Roman"/>
          <w:sz w:val="24"/>
          <w:szCs w:val="24"/>
        </w:rPr>
      </w:pPr>
      <w:r>
        <w:rPr>
          <w:rFonts w:ascii="Times New Roman" w:hAnsi="Times New Roman" w:cs="Times New Roman"/>
          <w:sz w:val="24"/>
          <w:szCs w:val="24"/>
        </w:rPr>
        <w:t>Salgın döneminde o</w:t>
      </w:r>
      <w:r w:rsidR="00CF407E" w:rsidRPr="00CF407E">
        <w:rPr>
          <w:rFonts w:ascii="Times New Roman" w:hAnsi="Times New Roman" w:cs="Times New Roman"/>
          <w:sz w:val="24"/>
          <w:szCs w:val="24"/>
        </w:rPr>
        <w:t>kul girişinde tüm personel</w:t>
      </w:r>
      <w:r w:rsidR="00075589" w:rsidRPr="00CF407E">
        <w:rPr>
          <w:rFonts w:ascii="Times New Roman" w:hAnsi="Times New Roman" w:cs="Times New Roman"/>
          <w:sz w:val="24"/>
          <w:szCs w:val="24"/>
        </w:rPr>
        <w:t>,</w:t>
      </w:r>
      <w:r w:rsidR="00CF407E" w:rsidRPr="00CF407E">
        <w:rPr>
          <w:rFonts w:ascii="Times New Roman" w:hAnsi="Times New Roman" w:cs="Times New Roman"/>
          <w:sz w:val="24"/>
          <w:szCs w:val="24"/>
        </w:rPr>
        <w:t xml:space="preserve"> öğrenci ve ziyaretçilerin</w:t>
      </w:r>
      <w:r w:rsidR="00075589" w:rsidRPr="00CF407E">
        <w:rPr>
          <w:rFonts w:ascii="Times New Roman" w:hAnsi="Times New Roman" w:cs="Times New Roman"/>
          <w:sz w:val="24"/>
          <w:szCs w:val="24"/>
        </w:rPr>
        <w:t xml:space="preserve"> ateş ölçümü yapılır. Ateşi 37,5 derecenin üzerinde olanlar okul binasına alınmazlar</w:t>
      </w:r>
      <w:r w:rsidR="00CF407E" w:rsidRPr="00CF407E">
        <w:rPr>
          <w:rFonts w:ascii="Times New Roman" w:hAnsi="Times New Roman" w:cs="Times New Roman"/>
          <w:sz w:val="24"/>
          <w:szCs w:val="24"/>
        </w:rPr>
        <w:t>. Durumları HEÖK sorumlusuna bil</w:t>
      </w:r>
      <w:r w:rsidR="00075589" w:rsidRPr="00CF407E">
        <w:rPr>
          <w:rFonts w:ascii="Times New Roman" w:hAnsi="Times New Roman" w:cs="Times New Roman"/>
          <w:sz w:val="24"/>
          <w:szCs w:val="24"/>
        </w:rPr>
        <w:t>dirilir.</w:t>
      </w:r>
    </w:p>
    <w:p w:rsidR="00075589" w:rsidRPr="00CF407E" w:rsidRDefault="00075589" w:rsidP="007F1119">
      <w:pPr>
        <w:pStyle w:val="Balk1"/>
        <w:widowControl w:val="0"/>
        <w:numPr>
          <w:ilvl w:val="0"/>
          <w:numId w:val="27"/>
        </w:numPr>
        <w:autoSpaceDE w:val="0"/>
        <w:autoSpaceDN w:val="0"/>
        <w:spacing w:before="480" w:line="240" w:lineRule="auto"/>
        <w:rPr>
          <w:rFonts w:ascii="Times New Roman" w:hAnsi="Times New Roman" w:cs="Times New Roman"/>
          <w:sz w:val="24"/>
          <w:szCs w:val="24"/>
        </w:rPr>
      </w:pPr>
      <w:r w:rsidRPr="00CF407E">
        <w:rPr>
          <w:rFonts w:ascii="Times New Roman" w:hAnsi="Times New Roman" w:cs="Times New Roman"/>
          <w:sz w:val="24"/>
          <w:szCs w:val="24"/>
        </w:rPr>
        <w:t>Sağlık otorit</w:t>
      </w:r>
      <w:r w:rsidR="00CF407E" w:rsidRPr="00CF407E">
        <w:rPr>
          <w:rFonts w:ascii="Times New Roman" w:hAnsi="Times New Roman" w:cs="Times New Roman"/>
          <w:sz w:val="24"/>
          <w:szCs w:val="24"/>
        </w:rPr>
        <w:t>esine bildirilmesi/raporlanması</w:t>
      </w:r>
      <w:r w:rsidRPr="00CF407E">
        <w:rPr>
          <w:rFonts w:ascii="Times New Roman" w:hAnsi="Times New Roman" w:cs="Times New Roman"/>
          <w:sz w:val="24"/>
          <w:szCs w:val="24"/>
        </w:rPr>
        <w:t>:</w:t>
      </w:r>
    </w:p>
    <w:p w:rsidR="00075589" w:rsidRPr="00CF407E" w:rsidRDefault="009124F6"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Enfeksiyon</w:t>
      </w:r>
      <w:r w:rsidR="00075589" w:rsidRPr="00CF407E">
        <w:rPr>
          <w:rFonts w:ascii="Times New Roman" w:hAnsi="Times New Roman" w:cs="Times New Roman"/>
          <w:sz w:val="24"/>
          <w:szCs w:val="24"/>
        </w:rPr>
        <w:t xml:space="preserve"> şüphesi bulunanlar ilgili sağlık müdürlüğü aranarak (184) durumu bildirilir.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velisi durumdan haberdar elidir.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 xml:space="preserve">Öğrenci </w:t>
      </w:r>
      <w:r w:rsidR="009124F6">
        <w:rPr>
          <w:rFonts w:ascii="Times New Roman" w:hAnsi="Times New Roman" w:cs="Times New Roman"/>
          <w:sz w:val="24"/>
          <w:szCs w:val="24"/>
        </w:rPr>
        <w:t>diğer öğrencilerden uzaklaştırılır.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Sağlık kuruluşundan nakil aracı ile öğrenci ilgili sağlık kuruluşuna nakledilir.</w:t>
      </w:r>
    </w:p>
    <w:p w:rsidR="00075589" w:rsidRDefault="009124F6" w:rsidP="0007558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Tanı</w:t>
      </w:r>
      <w:r w:rsidR="00075589" w:rsidRPr="00CF407E">
        <w:rPr>
          <w:rFonts w:ascii="Times New Roman" w:hAnsi="Times New Roman" w:cs="Times New Roman"/>
          <w:sz w:val="24"/>
          <w:szCs w:val="24"/>
        </w:rPr>
        <w:t xml:space="preserve"> konulanlar </w:t>
      </w:r>
      <w:r w:rsidR="00DF59CF" w:rsidRPr="00CF407E">
        <w:rPr>
          <w:rFonts w:ascii="Times New Roman" w:eastAsiaTheme="majorEastAsia" w:hAnsi="Times New Roman" w:cs="Times New Roman"/>
          <w:bCs/>
          <w:sz w:val="24"/>
          <w:szCs w:val="24"/>
        </w:rPr>
        <w:t xml:space="preserve">Salgın Takip Formu </w:t>
      </w:r>
      <w:r w:rsidR="00DF59CF">
        <w:rPr>
          <w:rFonts w:ascii="Times New Roman" w:eastAsiaTheme="majorEastAsia" w:hAnsi="Times New Roman" w:cs="Times New Roman"/>
          <w:bCs/>
          <w:sz w:val="24"/>
          <w:szCs w:val="24"/>
        </w:rPr>
        <w:t xml:space="preserve">(FR.09) </w:t>
      </w:r>
      <w:r w:rsidR="00075589" w:rsidRPr="00CF407E">
        <w:rPr>
          <w:rFonts w:ascii="Times New Roman" w:hAnsi="Times New Roman" w:cs="Times New Roman"/>
          <w:sz w:val="24"/>
          <w:szCs w:val="24"/>
        </w:rPr>
        <w:t>‘na işlenir.</w:t>
      </w:r>
    </w:p>
    <w:p w:rsidR="00CF407E" w:rsidRPr="00CF407E" w:rsidRDefault="00CF407E" w:rsidP="00CF407E">
      <w:pPr>
        <w:pStyle w:val="ListeParagraf"/>
        <w:widowControl w:val="0"/>
        <w:autoSpaceDE w:val="0"/>
        <w:autoSpaceDN w:val="0"/>
        <w:spacing w:after="0" w:line="240" w:lineRule="auto"/>
        <w:contextualSpacing w:val="0"/>
        <w:rPr>
          <w:rFonts w:ascii="Times New Roman" w:hAnsi="Times New Roman" w:cs="Times New Roman"/>
          <w:sz w:val="24"/>
          <w:szCs w:val="24"/>
        </w:rPr>
      </w:pPr>
    </w:p>
    <w:p w:rsidR="00075589" w:rsidRPr="00CF407E" w:rsidRDefault="00CF407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lastRenderedPageBreak/>
        <w:t>Kişilerin erken izolasyonu</w:t>
      </w:r>
      <w:r w:rsidR="00075589" w:rsidRPr="00CF407E">
        <w:rPr>
          <w:rFonts w:ascii="Times New Roman" w:eastAsiaTheme="majorEastAsia" w:hAnsi="Times New Roman" w:cs="Times New Roman"/>
          <w:b/>
          <w:bCs/>
          <w:color w:val="2E74B5" w:themeColor="accent1" w:themeShade="BF"/>
          <w:sz w:val="24"/>
          <w:szCs w:val="24"/>
        </w:rPr>
        <w:t>:</w:t>
      </w:r>
    </w:p>
    <w:p w:rsidR="0097511F" w:rsidRPr="00CF407E" w:rsidRDefault="00075589" w:rsidP="00075589">
      <w:pPr>
        <w:pStyle w:val="ListeParagraf"/>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 xml:space="preserve">Okul girişlerinde ve gün içinde ateşi 37,5 dereceden fazla çıkanlar </w:t>
      </w:r>
      <w:r w:rsidR="00711ACE">
        <w:rPr>
          <w:rFonts w:ascii="Times New Roman" w:eastAsiaTheme="majorEastAsia" w:hAnsi="Times New Roman" w:cs="Times New Roman"/>
          <w:bCs/>
          <w:sz w:val="24"/>
          <w:szCs w:val="24"/>
        </w:rPr>
        <w:t>diğer öğrencilerden ayrı tutularak bulaş riski azaltılır.</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sağlık kuruluşuna nak</w:t>
      </w:r>
      <w:r w:rsidR="00CF407E" w:rsidRPr="00CF407E">
        <w:rPr>
          <w:rFonts w:ascii="Times New Roman" w:eastAsiaTheme="majorEastAsia" w:hAnsi="Times New Roman" w:cs="Times New Roman"/>
          <w:b/>
          <w:bCs/>
          <w:color w:val="2E74B5" w:themeColor="accent1" w:themeShade="BF"/>
          <w:sz w:val="24"/>
          <w:szCs w:val="24"/>
        </w:rPr>
        <w:t>ledilmesi/naklinin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711ACE"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Enfeksiyon</w:t>
      </w:r>
      <w:r w:rsidR="00075589" w:rsidRPr="00CF407E">
        <w:rPr>
          <w:rFonts w:ascii="Times New Roman" w:eastAsiaTheme="majorEastAsia" w:hAnsi="Times New Roman" w:cs="Times New Roman"/>
          <w:bCs/>
          <w:sz w:val="24"/>
          <w:szCs w:val="24"/>
        </w:rPr>
        <w:t xml:space="preserve"> şüphesi bulunan (öksürük, ishal, 37,5 derecenin üzerinde ateşi olanlar) 184 numaralı korona yardım masası ile iletişim kurulur.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Hasta tek başına kapalı bir alanda tutulur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İlgili sağlık kuruluşunun nakil aracı ile nakli yapılır.</w:t>
      </w:r>
    </w:p>
    <w:p w:rsidR="00075589" w:rsidRPr="0044149C" w:rsidRDefault="00075589" w:rsidP="0007558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Durumu velisi/yakınına bildirilir.</w:t>
      </w:r>
    </w:p>
    <w:p w:rsidR="00075589" w:rsidRPr="00CF407E" w:rsidRDefault="00711AC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Pr>
          <w:rFonts w:ascii="Times New Roman" w:eastAsiaTheme="majorEastAsia" w:hAnsi="Times New Roman" w:cs="Times New Roman"/>
          <w:b/>
          <w:bCs/>
          <w:color w:val="2E74B5" w:themeColor="accent1" w:themeShade="BF"/>
          <w:sz w:val="24"/>
          <w:szCs w:val="24"/>
        </w:rPr>
        <w:t xml:space="preserve">Doğrulanmış salgın hastalıklı </w:t>
      </w:r>
      <w:r w:rsidR="00075589" w:rsidRPr="00CF407E">
        <w:rPr>
          <w:rFonts w:ascii="Times New Roman" w:eastAsiaTheme="majorEastAsia" w:hAnsi="Times New Roman" w:cs="Times New Roman"/>
          <w:b/>
          <w:bCs/>
          <w:color w:val="2E74B5" w:themeColor="accent1" w:themeShade="BF"/>
          <w:sz w:val="24"/>
          <w:szCs w:val="24"/>
        </w:rPr>
        <w:t xml:space="preserve">kişilerin iyileşmesini takiben sağlık </w:t>
      </w:r>
      <w:r>
        <w:rPr>
          <w:rFonts w:ascii="Times New Roman" w:eastAsiaTheme="majorEastAsia" w:hAnsi="Times New Roman" w:cs="Times New Roman"/>
          <w:b/>
          <w:bCs/>
          <w:color w:val="2E74B5" w:themeColor="accent1" w:themeShade="BF"/>
          <w:sz w:val="24"/>
          <w:szCs w:val="24"/>
        </w:rPr>
        <w:t xml:space="preserve">otoritelerince belirlenen süre </w:t>
      </w:r>
      <w:r w:rsidR="00075589" w:rsidRPr="00CF407E">
        <w:rPr>
          <w:rFonts w:ascii="Times New Roman" w:eastAsiaTheme="majorEastAsia" w:hAnsi="Times New Roman" w:cs="Times New Roman"/>
          <w:b/>
          <w:bCs/>
          <w:color w:val="2E74B5" w:themeColor="accent1" w:themeShade="BF"/>
          <w:sz w:val="24"/>
          <w:szCs w:val="24"/>
        </w:rPr>
        <w:t>sonrasında</w:t>
      </w:r>
      <w:r w:rsidR="00CF407E" w:rsidRPr="00CF407E">
        <w:rPr>
          <w:rFonts w:ascii="Times New Roman" w:eastAsiaTheme="majorEastAsia" w:hAnsi="Times New Roman" w:cs="Times New Roman"/>
          <w:b/>
          <w:bCs/>
          <w:color w:val="2E74B5" w:themeColor="accent1" w:themeShade="BF"/>
          <w:sz w:val="24"/>
          <w:szCs w:val="24"/>
        </w:rPr>
        <w:t xml:space="preserve"> kuruluşa dönmesinin sağlanması</w:t>
      </w:r>
      <w:r w:rsidR="00075589"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b/>
      </w:r>
      <w:r w:rsidR="00DF59CF" w:rsidRPr="00CF407E">
        <w:rPr>
          <w:rFonts w:ascii="Times New Roman" w:eastAsiaTheme="majorEastAsia" w:hAnsi="Times New Roman" w:cs="Times New Roman"/>
          <w:bCs/>
          <w:sz w:val="24"/>
          <w:szCs w:val="24"/>
        </w:rPr>
        <w:t xml:space="preserve">Salgın Takip Formu </w:t>
      </w:r>
      <w:r w:rsidR="00DF59CF">
        <w:rPr>
          <w:rFonts w:ascii="Times New Roman" w:eastAsiaTheme="majorEastAsia" w:hAnsi="Times New Roman" w:cs="Times New Roman"/>
          <w:bCs/>
          <w:sz w:val="24"/>
          <w:szCs w:val="24"/>
        </w:rPr>
        <w:t xml:space="preserve">(FR.09) </w:t>
      </w:r>
      <w:r w:rsidRPr="00CF407E">
        <w:rPr>
          <w:rFonts w:ascii="Times New Roman" w:eastAsiaTheme="majorEastAsia" w:hAnsi="Times New Roman" w:cs="Times New Roman"/>
          <w:bCs/>
          <w:sz w:val="24"/>
          <w:szCs w:val="24"/>
        </w:rPr>
        <w:t xml:space="preserve">na işlenen kişiler </w:t>
      </w:r>
      <w:r w:rsidR="00711ACE">
        <w:rPr>
          <w:rFonts w:ascii="Times New Roman" w:eastAsiaTheme="majorEastAsia" w:hAnsi="Times New Roman" w:cs="Times New Roman"/>
          <w:bCs/>
          <w:sz w:val="24"/>
          <w:szCs w:val="24"/>
        </w:rPr>
        <w:t xml:space="preserve">salık otoritelerince belirlenen süre sonrası </w:t>
      </w:r>
      <w:r w:rsidRPr="00CF407E">
        <w:rPr>
          <w:rFonts w:ascii="Times New Roman" w:eastAsiaTheme="majorEastAsia" w:hAnsi="Times New Roman" w:cs="Times New Roman"/>
          <w:bCs/>
          <w:sz w:val="24"/>
          <w:szCs w:val="24"/>
        </w:rPr>
        <w:t xml:space="preserve">aranarak okula dönmeleri sağlanır. </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hastalık dönemlerinde kişilerin kuruluşa girişleri ile ilgili belirlenen (ateş ölçümü vb.) kuralların uygulanması ve uygun olmayanların kuruluşa alınmayıp en yakın sağlık kuruluşuna sevki ile ilgili metot belirlenmiş mi?</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 ölçümü yapılır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Ateşi 37,5 dereceden fazla olanlar okula alınmazlar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Öğrencilerden ateşi yüksek çıkanların velileri ile görüşülür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 velisi okula gelene kadar kapalı bir alanla karantinaya alınır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Velisi ile birlikte öğrenci en yakın sağlık kuruluşuna yönlendirilir.</w:t>
      </w:r>
    </w:p>
    <w:p w:rsidR="0097511F"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p w:rsidR="003D11CB" w:rsidRPr="00773759" w:rsidRDefault="003D11CB"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987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978"/>
        <w:gridCol w:w="5898"/>
      </w:tblGrid>
      <w:tr w:rsidR="00832D67" w:rsidRPr="00664ECC" w:rsidTr="0044149C">
        <w:trPr>
          <w:cnfStyle w:val="100000000000" w:firstRow="1" w:lastRow="0"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9875" w:type="dxa"/>
            <w:gridSpan w:val="2"/>
            <w:tcBorders>
              <w:bottom w:val="none" w:sz="0" w:space="0" w:color="auto"/>
            </w:tcBorders>
            <w:vAlign w:val="center"/>
          </w:tcPr>
          <w:p w:rsidR="00832D67" w:rsidRPr="00664ECC" w:rsidRDefault="00832D67" w:rsidP="007E2C6E">
            <w:pPr>
              <w:rPr>
                <w:rFonts w:ascii="Times New Roman" w:hAnsi="Times New Roman" w:cs="Times New Roman"/>
                <w:sz w:val="24"/>
                <w:szCs w:val="24"/>
              </w:rPr>
            </w:pPr>
            <w:r>
              <w:rPr>
                <w:rFonts w:ascii="Times New Roman" w:hAnsi="Times New Roman" w:cs="Times New Roman"/>
                <w:sz w:val="24"/>
                <w:szCs w:val="24"/>
              </w:rPr>
              <w:tab/>
            </w:r>
            <w:r w:rsidR="007E2C6E">
              <w:rPr>
                <w:rFonts w:ascii="Times New Roman" w:hAnsi="Times New Roman" w:cs="Times New Roman"/>
                <w:sz w:val="24"/>
                <w:szCs w:val="24"/>
              </w:rPr>
              <w:t>SALGIN</w:t>
            </w:r>
            <w:r w:rsidRPr="00664ECC">
              <w:rPr>
                <w:rFonts w:ascii="Times New Roman" w:hAnsi="Times New Roman" w:cs="Times New Roman"/>
                <w:sz w:val="24"/>
                <w:szCs w:val="24"/>
              </w:rPr>
              <w:t xml:space="preserve"> SONRASI YAPILACAK FAALİYETLER</w:t>
            </w:r>
          </w:p>
        </w:tc>
      </w:tr>
      <w:tr w:rsidR="00832D67" w:rsidRPr="00664ECC" w:rsidTr="0044149C">
        <w:trPr>
          <w:cnfStyle w:val="010000000000" w:firstRow="0" w:lastRow="1" w:firstColumn="0" w:lastColumn="0" w:oddVBand="0" w:evenVBand="0" w:oddHBand="0"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3978" w:type="dxa"/>
            <w:tcBorders>
              <w:top w:val="none" w:sz="0" w:space="0" w:color="auto"/>
            </w:tcBorders>
            <w:vAlign w:val="center"/>
          </w:tcPr>
          <w:p w:rsidR="00832D67" w:rsidRPr="00664ECC" w:rsidRDefault="007E2C6E" w:rsidP="007F1119">
            <w:pPr>
              <w:pStyle w:val="ListeParagraf"/>
              <w:numPr>
                <w:ilvl w:val="0"/>
                <w:numId w:val="25"/>
              </w:numPr>
              <w:rPr>
                <w:rFonts w:ascii="Times New Roman" w:hAnsi="Times New Roman" w:cs="Times New Roman"/>
                <w:b w:val="0"/>
                <w:sz w:val="24"/>
                <w:szCs w:val="24"/>
              </w:rPr>
            </w:pPr>
            <w:r>
              <w:rPr>
                <w:rFonts w:ascii="Times New Roman" w:hAnsi="Times New Roman" w:cs="Times New Roman"/>
                <w:b w:val="0"/>
                <w:sz w:val="24"/>
                <w:szCs w:val="24"/>
              </w:rPr>
              <w:t>Hijyen, Enfeksiyon önleme ve Kontrol</w:t>
            </w:r>
            <w:r w:rsidR="009F37C8">
              <w:rPr>
                <w:rFonts w:ascii="Times New Roman" w:hAnsi="Times New Roman" w:cs="Times New Roman"/>
                <w:b w:val="0"/>
                <w:sz w:val="24"/>
                <w:szCs w:val="24"/>
              </w:rPr>
              <w:t xml:space="preserve"> </w:t>
            </w:r>
            <w:r w:rsidR="00832D67">
              <w:rPr>
                <w:rFonts w:ascii="Times New Roman" w:hAnsi="Times New Roman" w:cs="Times New Roman"/>
                <w:b w:val="0"/>
                <w:sz w:val="24"/>
                <w:szCs w:val="24"/>
              </w:rPr>
              <w:t>Eylem</w:t>
            </w:r>
            <w:r w:rsidR="009F37C8">
              <w:rPr>
                <w:rFonts w:ascii="Times New Roman" w:hAnsi="Times New Roman" w:cs="Times New Roman"/>
                <w:b w:val="0"/>
                <w:sz w:val="24"/>
                <w:szCs w:val="24"/>
              </w:rPr>
              <w:t xml:space="preserve"> </w:t>
            </w:r>
            <w:r w:rsidR="00832D67" w:rsidRPr="00664ECC">
              <w:rPr>
                <w:rFonts w:ascii="Times New Roman" w:hAnsi="Times New Roman" w:cs="Times New Roman"/>
                <w:b w:val="0"/>
                <w:sz w:val="24"/>
                <w:szCs w:val="24"/>
              </w:rPr>
              <w:t>Planının</w:t>
            </w:r>
            <w:r w:rsidR="009F37C8">
              <w:rPr>
                <w:rFonts w:ascii="Times New Roman" w:hAnsi="Times New Roman" w:cs="Times New Roman"/>
                <w:b w:val="0"/>
                <w:sz w:val="24"/>
                <w:szCs w:val="24"/>
              </w:rPr>
              <w:t xml:space="preserve"> </w:t>
            </w:r>
            <w:r w:rsidR="00832D67" w:rsidRPr="00664ECC">
              <w:rPr>
                <w:rFonts w:ascii="Times New Roman" w:hAnsi="Times New Roman" w:cs="Times New Roman"/>
                <w:b w:val="0"/>
                <w:sz w:val="24"/>
                <w:szCs w:val="24"/>
              </w:rPr>
              <w:t>Raporlanması</w:t>
            </w:r>
            <w:r>
              <w:rPr>
                <w:rFonts w:ascii="Times New Roman" w:hAnsi="Times New Roman" w:cs="Times New Roman"/>
                <w:b w:val="0"/>
                <w:sz w:val="24"/>
                <w:szCs w:val="24"/>
              </w:rPr>
              <w:t xml:space="preserve"> </w:t>
            </w:r>
            <w:r w:rsidR="00832D67" w:rsidRPr="00664ECC">
              <w:rPr>
                <w:rFonts w:ascii="Times New Roman" w:hAnsi="Times New Roman" w:cs="Times New Roman"/>
                <w:b w:val="0"/>
                <w:sz w:val="24"/>
                <w:szCs w:val="24"/>
              </w:rPr>
              <w:t>Ve</w:t>
            </w:r>
            <w:r w:rsidR="009F37C8">
              <w:rPr>
                <w:rFonts w:ascii="Times New Roman" w:hAnsi="Times New Roman" w:cs="Times New Roman"/>
                <w:b w:val="0"/>
                <w:sz w:val="24"/>
                <w:szCs w:val="24"/>
              </w:rPr>
              <w:t xml:space="preserve"> </w:t>
            </w:r>
            <w:r w:rsidR="00832D67" w:rsidRPr="00664ECC">
              <w:rPr>
                <w:rFonts w:ascii="Times New Roman" w:hAnsi="Times New Roman" w:cs="Times New Roman"/>
                <w:b w:val="0"/>
                <w:sz w:val="24"/>
                <w:szCs w:val="24"/>
              </w:rPr>
              <w:t>Revizyonu</w:t>
            </w:r>
          </w:p>
        </w:tc>
        <w:tc>
          <w:tcPr>
            <w:cnfStyle w:val="000100000000" w:firstRow="0" w:lastRow="0" w:firstColumn="0" w:lastColumn="1" w:oddVBand="0" w:evenVBand="0" w:oddHBand="0" w:evenHBand="0" w:firstRowFirstColumn="0" w:firstRowLastColumn="0" w:lastRowFirstColumn="0" w:lastRowLastColumn="0"/>
            <w:tcW w:w="5898"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Çalışanlardan</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geri</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bildirim</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alınarak</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fiziksel, ekonomik</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sosyal</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kayıpların</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saptanması, listelenmesi, öneriler</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geliştirilerek</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raporlanması.</w:t>
            </w:r>
          </w:p>
        </w:tc>
      </w:tr>
    </w:tbl>
    <w:tbl>
      <w:tblPr>
        <w:tblStyle w:val="ListeTablo3-Vurgu21"/>
        <w:tblpPr w:leftFromText="141" w:rightFromText="141" w:vertAnchor="text" w:horzAnchor="margin" w:tblpXSpec="center" w:tblpY="2258"/>
        <w:tblW w:w="10372" w:type="dxa"/>
        <w:tblLayout w:type="fixed"/>
        <w:tblLook w:val="01E0" w:firstRow="1" w:lastRow="1" w:firstColumn="1" w:lastColumn="1" w:noHBand="0" w:noVBand="0"/>
      </w:tblPr>
      <w:tblGrid>
        <w:gridCol w:w="5327"/>
        <w:gridCol w:w="5045"/>
      </w:tblGrid>
      <w:tr w:rsidR="00CF407E" w:rsidRPr="00EA1DDD" w:rsidTr="00B07B17">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shd w:val="clear" w:color="auto" w:fill="D44A4A"/>
          </w:tcPr>
          <w:p w:rsidR="00CF407E" w:rsidRPr="00EA1DDD" w:rsidRDefault="00C30851" w:rsidP="003D11CB">
            <w:pPr>
              <w:pStyle w:val="TableParagraph"/>
              <w:spacing w:before="9"/>
              <w:ind w:left="721" w:right="710"/>
              <w:rPr>
                <w:sz w:val="24"/>
                <w:szCs w:val="24"/>
              </w:rPr>
            </w:pPr>
            <w:r>
              <w:rPr>
                <w:sz w:val="24"/>
                <w:szCs w:val="24"/>
              </w:rPr>
              <w:t xml:space="preserve">                 </w:t>
            </w:r>
            <w:r w:rsidR="00CF407E" w:rsidRPr="00EA1DDD">
              <w:rPr>
                <w:sz w:val="24"/>
                <w:szCs w:val="24"/>
              </w:rPr>
              <w:t>Hazırlayan</w:t>
            </w:r>
          </w:p>
          <w:p w:rsidR="00CF407E" w:rsidRPr="00EA1DDD" w:rsidRDefault="00CF407E" w:rsidP="003D11CB">
            <w:pPr>
              <w:pStyle w:val="TableParagraph"/>
              <w:spacing w:before="11" w:line="240" w:lineRule="exact"/>
              <w:ind w:right="723"/>
              <w:jc w:val="center"/>
              <w:rPr>
                <w:sz w:val="24"/>
                <w:szCs w:val="24"/>
              </w:rPr>
            </w:pPr>
            <w:r>
              <w:rPr>
                <w:sz w:val="24"/>
                <w:szCs w:val="24"/>
              </w:rPr>
              <w:t xml:space="preserve">      HEÖK Sorumlusu</w:t>
            </w:r>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shd w:val="clear" w:color="auto" w:fill="D44A4A"/>
          </w:tcPr>
          <w:p w:rsidR="00CF407E" w:rsidRPr="00EA1DDD" w:rsidRDefault="00CF407E" w:rsidP="003D11CB">
            <w:pPr>
              <w:pStyle w:val="TableParagraph"/>
              <w:spacing w:before="4" w:line="264" w:lineRule="exact"/>
              <w:ind w:right="34"/>
              <w:jc w:val="center"/>
              <w:rPr>
                <w:sz w:val="24"/>
                <w:szCs w:val="24"/>
              </w:rPr>
            </w:pPr>
            <w:r w:rsidRPr="00EA1DDD">
              <w:rPr>
                <w:sz w:val="24"/>
                <w:szCs w:val="24"/>
              </w:rPr>
              <w:t>Onaylayan</w:t>
            </w:r>
          </w:p>
          <w:p w:rsidR="00CF407E" w:rsidRPr="00EA1DDD" w:rsidRDefault="00CF407E" w:rsidP="003D11CB">
            <w:pPr>
              <w:pStyle w:val="TableParagraph"/>
              <w:spacing w:before="4" w:line="264" w:lineRule="exact"/>
              <w:ind w:right="34"/>
              <w:jc w:val="center"/>
              <w:rPr>
                <w:sz w:val="24"/>
                <w:szCs w:val="24"/>
              </w:rPr>
            </w:pPr>
            <w:r w:rsidRPr="00EA1DDD">
              <w:rPr>
                <w:sz w:val="24"/>
                <w:szCs w:val="24"/>
              </w:rPr>
              <w:t>Okul</w:t>
            </w:r>
            <w:r w:rsidR="00D57E05">
              <w:rPr>
                <w:sz w:val="24"/>
                <w:szCs w:val="24"/>
              </w:rPr>
              <w:t xml:space="preserve"> </w:t>
            </w:r>
            <w:r w:rsidRPr="00EA1DDD">
              <w:rPr>
                <w:sz w:val="24"/>
                <w:szCs w:val="24"/>
              </w:rPr>
              <w:t>Müdürü</w:t>
            </w:r>
          </w:p>
        </w:tc>
      </w:tr>
      <w:tr w:rsidR="0034275D" w:rsidRPr="00EA1DDD" w:rsidTr="00BF682B">
        <w:trPr>
          <w:cnfStyle w:val="010000000000" w:firstRow="0" w:lastRow="1" w:firstColumn="0" w:lastColumn="0" w:oddVBand="0" w:evenVBand="0" w:oddHBand="0" w:evenHBand="0" w:firstRowFirstColumn="0" w:firstRowLastColumn="0" w:lastRowFirstColumn="0" w:lastRowLastColumn="0"/>
          <w:trHeight w:val="636"/>
        </w:trPr>
        <w:tc>
          <w:tcPr>
            <w:cnfStyle w:val="001000000001" w:firstRow="0" w:lastRow="0" w:firstColumn="1" w:lastColumn="0" w:oddVBand="0" w:evenVBand="0" w:oddHBand="0" w:evenHBand="0" w:firstRowFirstColumn="0" w:firstRowLastColumn="0" w:lastRowFirstColumn="1" w:lastRowLastColumn="0"/>
            <w:tcW w:w="10372" w:type="dxa"/>
            <w:gridSpan w:val="2"/>
            <w:tcBorders>
              <w:top w:val="single" w:sz="4" w:space="0" w:color="auto"/>
              <w:left w:val="single" w:sz="4" w:space="0" w:color="auto"/>
              <w:bottom w:val="single" w:sz="4" w:space="0" w:color="auto"/>
              <w:right w:val="single" w:sz="4" w:space="0" w:color="auto"/>
            </w:tcBorders>
          </w:tcPr>
          <w:p w:rsidR="0034275D" w:rsidRPr="00034EC7" w:rsidRDefault="0034275D" w:rsidP="0034275D">
            <w:pPr>
              <w:pStyle w:val="TableParagraph"/>
              <w:spacing w:line="232" w:lineRule="exact"/>
              <w:ind w:right="721"/>
              <w:jc w:val="center"/>
            </w:pPr>
          </w:p>
          <w:p w:rsidR="0034275D" w:rsidRPr="00034EC7" w:rsidRDefault="0034275D" w:rsidP="0034275D">
            <w:pPr>
              <w:pStyle w:val="TableParagraph"/>
              <w:spacing w:before="7"/>
              <w:jc w:val="center"/>
            </w:pPr>
            <w:r>
              <w:t>Satı TÜRKHAN TUFAN</w:t>
            </w:r>
          </w:p>
        </w:tc>
      </w:tr>
    </w:tbl>
    <w:p w:rsidR="00587683" w:rsidRDefault="00587683" w:rsidP="0044149C">
      <w:pPr>
        <w:jc w:val="both"/>
        <w:rPr>
          <w:rFonts w:ascii="Times New Roman" w:hAnsi="Times New Roman" w:cs="Times New Roman"/>
          <w:sz w:val="24"/>
          <w:szCs w:val="24"/>
        </w:rPr>
      </w:pPr>
    </w:p>
    <w:p w:rsidR="003D11CB" w:rsidRDefault="0034275D" w:rsidP="0034275D">
      <w:pPr>
        <w:tabs>
          <w:tab w:val="left" w:pos="5171"/>
        </w:tabs>
        <w:jc w:val="both"/>
        <w:rPr>
          <w:rFonts w:ascii="Times New Roman" w:hAnsi="Times New Roman" w:cs="Times New Roman"/>
          <w:sz w:val="24"/>
          <w:szCs w:val="24"/>
        </w:rPr>
      </w:pPr>
      <w:r>
        <w:rPr>
          <w:rFonts w:ascii="Times New Roman" w:hAnsi="Times New Roman" w:cs="Times New Roman"/>
          <w:sz w:val="24"/>
          <w:szCs w:val="24"/>
        </w:rPr>
        <w:tab/>
      </w:r>
      <w:bookmarkStart w:id="9" w:name="_GoBack"/>
      <w:bookmarkEnd w:id="9"/>
    </w:p>
    <w:p w:rsidR="003D11CB" w:rsidRDefault="00941340" w:rsidP="00941340">
      <w:pPr>
        <w:tabs>
          <w:tab w:val="left" w:pos="3882"/>
        </w:tabs>
        <w:jc w:val="both"/>
        <w:rPr>
          <w:rFonts w:ascii="Times New Roman" w:hAnsi="Times New Roman" w:cs="Times New Roman"/>
          <w:sz w:val="24"/>
          <w:szCs w:val="24"/>
        </w:rPr>
      </w:pPr>
      <w:r>
        <w:rPr>
          <w:rFonts w:ascii="Times New Roman" w:hAnsi="Times New Roman" w:cs="Times New Roman"/>
          <w:sz w:val="24"/>
          <w:szCs w:val="24"/>
        </w:rPr>
        <w:tab/>
      </w:r>
    </w:p>
    <w:p w:rsidR="003D11CB" w:rsidRPr="00C66C21" w:rsidRDefault="003D11CB" w:rsidP="0044149C">
      <w:pPr>
        <w:jc w:val="both"/>
        <w:rPr>
          <w:rFonts w:ascii="Times New Roman" w:hAnsi="Times New Roman" w:cs="Times New Roman"/>
          <w:sz w:val="24"/>
          <w:szCs w:val="24"/>
        </w:rPr>
      </w:pPr>
    </w:p>
    <w:sectPr w:rsidR="003D11CB" w:rsidRPr="00C66C21" w:rsidSect="00C205E7">
      <w:headerReference w:type="default" r:id="rId10"/>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251" w:rsidRDefault="00793251" w:rsidP="00C8628E">
      <w:pPr>
        <w:spacing w:after="0" w:line="240" w:lineRule="auto"/>
      </w:pPr>
      <w:r>
        <w:separator/>
      </w:r>
    </w:p>
  </w:endnote>
  <w:endnote w:type="continuationSeparator" w:id="0">
    <w:p w:rsidR="00793251" w:rsidRDefault="00793251"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251" w:rsidRDefault="00793251" w:rsidP="00C8628E">
      <w:pPr>
        <w:spacing w:after="0" w:line="240" w:lineRule="auto"/>
      </w:pPr>
      <w:r>
        <w:separator/>
      </w:r>
    </w:p>
  </w:footnote>
  <w:footnote w:type="continuationSeparator" w:id="0">
    <w:p w:rsidR="00793251" w:rsidRDefault="00793251" w:rsidP="00C86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KlavuzTablo1Ak1"/>
      <w:tblW w:w="10178" w:type="dxa"/>
      <w:tblInd w:w="-431" w:type="dxa"/>
      <w:tblLayout w:type="fixed"/>
      <w:tblLook w:val="04A0" w:firstRow="1" w:lastRow="0" w:firstColumn="1" w:lastColumn="0" w:noHBand="0" w:noVBand="1"/>
    </w:tblPr>
    <w:tblGrid>
      <w:gridCol w:w="1674"/>
      <w:gridCol w:w="5669"/>
      <w:gridCol w:w="1560"/>
      <w:gridCol w:w="1275"/>
    </w:tblGrid>
    <w:tr w:rsidR="00454680" w:rsidTr="000B4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4" w:type="dxa"/>
          <w:vMerge w:val="restart"/>
          <w:tcBorders>
            <w:top w:val="single" w:sz="4" w:space="0" w:color="auto"/>
            <w:left w:val="single" w:sz="4" w:space="0" w:color="auto"/>
            <w:right w:val="single" w:sz="4" w:space="0" w:color="auto"/>
          </w:tcBorders>
        </w:tcPr>
        <w:p w:rsidR="00454680" w:rsidRDefault="00454680" w:rsidP="00F846AD">
          <w:pPr>
            <w:pStyle w:val="stbilgi"/>
            <w:jc w:val="center"/>
            <w:rPr>
              <w:rFonts w:ascii="Times New Roman" w:eastAsia="Calibri" w:hAnsi="Times New Roman" w:cs="Times New Roman"/>
              <w:noProof/>
              <w:position w:val="-28"/>
              <w:sz w:val="20"/>
              <w:lang w:eastAsia="tr-TR"/>
            </w:rPr>
          </w:pPr>
        </w:p>
        <w:p w:rsidR="00454680" w:rsidRDefault="00454680" w:rsidP="00F846AD">
          <w:pPr>
            <w:pStyle w:val="stbilgi"/>
            <w:jc w:val="center"/>
          </w:pPr>
          <w:r w:rsidRPr="00334052">
            <w:rPr>
              <w:rFonts w:ascii="Times New Roman" w:eastAsia="Calibri" w:hAnsi="Times New Roman" w:cs="Times New Roman"/>
              <w:noProof/>
              <w:position w:val="-28"/>
              <w:sz w:val="20"/>
              <w:lang w:eastAsia="tr-TR"/>
            </w:rPr>
            <w:drawing>
              <wp:inline distT="0" distB="0" distL="0" distR="0">
                <wp:extent cx="904875" cy="9048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5669" w:type="dxa"/>
          <w:vMerge w:val="restart"/>
          <w:tcBorders>
            <w:top w:val="single" w:sz="4" w:space="0" w:color="auto"/>
            <w:left w:val="single" w:sz="4" w:space="0" w:color="auto"/>
            <w:right w:val="single" w:sz="4" w:space="0" w:color="auto"/>
          </w:tcBorders>
          <w:vAlign w:val="center"/>
        </w:tcPr>
        <w:p w:rsidR="00A86CD0" w:rsidRPr="00A86CD0" w:rsidRDefault="00A86CD0" w:rsidP="00A86CD0">
          <w:pPr>
            <w:pStyle w:val="stbilg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86CD0">
            <w:rPr>
              <w:rFonts w:ascii="Times New Roman" w:hAnsi="Times New Roman" w:cs="Times New Roman"/>
              <w:sz w:val="24"/>
              <w:szCs w:val="24"/>
            </w:rPr>
            <w:t>TC.</w:t>
          </w:r>
        </w:p>
        <w:p w:rsidR="00A86CD0" w:rsidRPr="00A86CD0" w:rsidRDefault="00A86CD0" w:rsidP="00A86CD0">
          <w:pPr>
            <w:pStyle w:val="stbilg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86CD0">
            <w:rPr>
              <w:rFonts w:ascii="Times New Roman" w:hAnsi="Times New Roman" w:cs="Times New Roman"/>
              <w:sz w:val="24"/>
              <w:szCs w:val="24"/>
            </w:rPr>
            <w:t>BANAZ KAYMAKAMLIĞI</w:t>
          </w:r>
        </w:p>
        <w:p w:rsidR="00454680" w:rsidRPr="000B472E" w:rsidRDefault="00A86CD0" w:rsidP="00A86CD0">
          <w:pPr>
            <w:pStyle w:val="stbilg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86CD0">
            <w:rPr>
              <w:rFonts w:ascii="Times New Roman" w:hAnsi="Times New Roman" w:cs="Times New Roman"/>
              <w:sz w:val="24"/>
              <w:szCs w:val="24"/>
            </w:rPr>
            <w:t>ŞEHİT EDİP AYBEY AHAT İLK-ORTAOKULU MÜDÜRLÜĞÜ</w:t>
          </w:r>
        </w:p>
      </w:tc>
      <w:tc>
        <w:tcPr>
          <w:tcW w:w="1560"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B472E">
            <w:rPr>
              <w:rFonts w:ascii="Times New Roman" w:hAnsi="Times New Roman" w:cs="Times New Roman"/>
            </w:rPr>
            <w:t>Dök. No :</w:t>
          </w:r>
        </w:p>
      </w:tc>
      <w:tc>
        <w:tcPr>
          <w:tcW w:w="1275"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0B472E">
            <w:rPr>
              <w:rFonts w:ascii="Times New Roman" w:hAnsi="Times New Roman" w:cs="Times New Roman"/>
              <w:b w:val="0"/>
            </w:rPr>
            <w:t>PL.01</w:t>
          </w:r>
        </w:p>
      </w:tc>
    </w:tr>
    <w:tr w:rsidR="00454680" w:rsidTr="000B472E">
      <w:tc>
        <w:tcPr>
          <w:cnfStyle w:val="001000000000" w:firstRow="0" w:lastRow="0" w:firstColumn="1" w:lastColumn="0" w:oddVBand="0" w:evenVBand="0" w:oddHBand="0" w:evenHBand="0" w:firstRowFirstColumn="0" w:firstRowLastColumn="0" w:lastRowFirstColumn="0" w:lastRowLastColumn="0"/>
          <w:tcW w:w="1674" w:type="dxa"/>
          <w:vMerge/>
          <w:tcBorders>
            <w:left w:val="single" w:sz="4" w:space="0" w:color="auto"/>
            <w:right w:val="single" w:sz="4" w:space="0" w:color="auto"/>
          </w:tcBorders>
        </w:tcPr>
        <w:p w:rsidR="00454680" w:rsidRDefault="00454680" w:rsidP="00F846AD">
          <w:pPr>
            <w:pStyle w:val="stbilgi"/>
          </w:pPr>
        </w:p>
      </w:tc>
      <w:tc>
        <w:tcPr>
          <w:tcW w:w="5669" w:type="dxa"/>
          <w:vMerge/>
          <w:tcBorders>
            <w:left w:val="single" w:sz="4" w:space="0" w:color="auto"/>
            <w:right w:val="single" w:sz="4" w:space="0" w:color="auto"/>
          </w:tcBorders>
          <w:vAlign w:val="center"/>
        </w:tcPr>
        <w:p w:rsidR="00454680" w:rsidRPr="000B472E" w:rsidRDefault="00454680" w:rsidP="00F846AD">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B472E">
            <w:rPr>
              <w:rFonts w:ascii="Times New Roman" w:hAnsi="Times New Roman" w:cs="Times New Roman"/>
              <w:b/>
            </w:rPr>
            <w:t>Yayın No :</w:t>
          </w:r>
        </w:p>
      </w:tc>
      <w:tc>
        <w:tcPr>
          <w:tcW w:w="1275"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472E">
            <w:rPr>
              <w:rFonts w:ascii="Times New Roman" w:hAnsi="Times New Roman" w:cs="Times New Roman"/>
            </w:rPr>
            <w:t>01</w:t>
          </w:r>
        </w:p>
      </w:tc>
    </w:tr>
    <w:tr w:rsidR="00454680" w:rsidTr="000B472E">
      <w:tc>
        <w:tcPr>
          <w:cnfStyle w:val="001000000000" w:firstRow="0" w:lastRow="0" w:firstColumn="1" w:lastColumn="0" w:oddVBand="0" w:evenVBand="0" w:oddHBand="0" w:evenHBand="0" w:firstRowFirstColumn="0" w:firstRowLastColumn="0" w:lastRowFirstColumn="0" w:lastRowLastColumn="0"/>
          <w:tcW w:w="1674" w:type="dxa"/>
          <w:vMerge/>
          <w:tcBorders>
            <w:left w:val="single" w:sz="4" w:space="0" w:color="auto"/>
            <w:right w:val="single" w:sz="4" w:space="0" w:color="auto"/>
          </w:tcBorders>
        </w:tcPr>
        <w:p w:rsidR="00454680" w:rsidRDefault="00454680" w:rsidP="00F846AD">
          <w:pPr>
            <w:pStyle w:val="stbilgi"/>
          </w:pPr>
        </w:p>
      </w:tc>
      <w:tc>
        <w:tcPr>
          <w:tcW w:w="5669" w:type="dxa"/>
          <w:vMerge/>
          <w:tcBorders>
            <w:left w:val="single" w:sz="4" w:space="0" w:color="auto"/>
            <w:right w:val="single" w:sz="4" w:space="0" w:color="auto"/>
          </w:tcBorders>
          <w:vAlign w:val="center"/>
        </w:tcPr>
        <w:p w:rsidR="00454680" w:rsidRPr="000B472E" w:rsidRDefault="00454680" w:rsidP="00F846AD">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B472E">
            <w:rPr>
              <w:rFonts w:ascii="Times New Roman" w:hAnsi="Times New Roman" w:cs="Times New Roman"/>
              <w:b/>
            </w:rPr>
            <w:t>Yayın</w:t>
          </w:r>
          <w:r w:rsidR="00A86CD0">
            <w:rPr>
              <w:rFonts w:ascii="Times New Roman" w:hAnsi="Times New Roman" w:cs="Times New Roman"/>
              <w:b/>
            </w:rPr>
            <w:t xml:space="preserve"> </w:t>
          </w:r>
          <w:r w:rsidRPr="000B472E">
            <w:rPr>
              <w:rFonts w:ascii="Times New Roman" w:hAnsi="Times New Roman" w:cs="Times New Roman"/>
              <w:b/>
            </w:rPr>
            <w:t>Tarihi</w:t>
          </w:r>
        </w:p>
      </w:tc>
      <w:tc>
        <w:tcPr>
          <w:tcW w:w="1275"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472E">
            <w:rPr>
              <w:rFonts w:ascii="Times New Roman" w:hAnsi="Times New Roman" w:cs="Times New Roman"/>
            </w:rPr>
            <w:t>17.08.2020</w:t>
          </w:r>
        </w:p>
      </w:tc>
    </w:tr>
    <w:tr w:rsidR="00454680" w:rsidTr="000B472E">
      <w:tc>
        <w:tcPr>
          <w:cnfStyle w:val="001000000000" w:firstRow="0" w:lastRow="0" w:firstColumn="1" w:lastColumn="0" w:oddVBand="0" w:evenVBand="0" w:oddHBand="0" w:evenHBand="0" w:firstRowFirstColumn="0" w:firstRowLastColumn="0" w:lastRowFirstColumn="0" w:lastRowLastColumn="0"/>
          <w:tcW w:w="1674" w:type="dxa"/>
          <w:vMerge/>
          <w:tcBorders>
            <w:left w:val="single" w:sz="4" w:space="0" w:color="auto"/>
            <w:right w:val="single" w:sz="4" w:space="0" w:color="auto"/>
          </w:tcBorders>
        </w:tcPr>
        <w:p w:rsidR="00454680" w:rsidRDefault="00454680" w:rsidP="00F846AD">
          <w:pPr>
            <w:pStyle w:val="stbilgi"/>
          </w:pPr>
        </w:p>
      </w:tc>
      <w:tc>
        <w:tcPr>
          <w:tcW w:w="5669" w:type="dxa"/>
          <w:vMerge/>
          <w:tcBorders>
            <w:left w:val="single" w:sz="4" w:space="0" w:color="auto"/>
            <w:right w:val="single" w:sz="4" w:space="0" w:color="auto"/>
          </w:tcBorders>
          <w:vAlign w:val="center"/>
        </w:tcPr>
        <w:p w:rsidR="00454680" w:rsidRPr="000B472E" w:rsidRDefault="00454680" w:rsidP="00F846AD">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B472E">
            <w:rPr>
              <w:rFonts w:ascii="Times New Roman" w:hAnsi="Times New Roman" w:cs="Times New Roman"/>
              <w:b/>
            </w:rPr>
            <w:t>Rev. No :</w:t>
          </w:r>
        </w:p>
      </w:tc>
      <w:tc>
        <w:tcPr>
          <w:tcW w:w="1275" w:type="dxa"/>
          <w:tcBorders>
            <w:top w:val="single" w:sz="4" w:space="0" w:color="auto"/>
            <w:left w:val="single" w:sz="4" w:space="0" w:color="auto"/>
            <w:bottom w:val="single" w:sz="4" w:space="0" w:color="auto"/>
            <w:right w:val="single" w:sz="4" w:space="0" w:color="auto"/>
          </w:tcBorders>
        </w:tcPr>
        <w:p w:rsidR="00454680" w:rsidRPr="000B472E" w:rsidRDefault="00C96D3F"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w:t>
          </w:r>
        </w:p>
      </w:tc>
    </w:tr>
    <w:tr w:rsidR="00454680" w:rsidTr="000B472E">
      <w:tc>
        <w:tcPr>
          <w:cnfStyle w:val="001000000000" w:firstRow="0" w:lastRow="0" w:firstColumn="1" w:lastColumn="0" w:oddVBand="0" w:evenVBand="0" w:oddHBand="0" w:evenHBand="0" w:firstRowFirstColumn="0" w:firstRowLastColumn="0" w:lastRowFirstColumn="0" w:lastRowLastColumn="0"/>
          <w:tcW w:w="1674" w:type="dxa"/>
          <w:vMerge/>
          <w:tcBorders>
            <w:left w:val="single" w:sz="4" w:space="0" w:color="auto"/>
            <w:right w:val="single" w:sz="4" w:space="0" w:color="auto"/>
          </w:tcBorders>
        </w:tcPr>
        <w:p w:rsidR="00454680" w:rsidRDefault="00454680" w:rsidP="00EB276E">
          <w:pPr>
            <w:pStyle w:val="stbilgi"/>
          </w:pPr>
        </w:p>
      </w:tc>
      <w:tc>
        <w:tcPr>
          <w:tcW w:w="5669" w:type="dxa"/>
          <w:vMerge/>
          <w:tcBorders>
            <w:left w:val="single" w:sz="4" w:space="0" w:color="auto"/>
            <w:bottom w:val="single" w:sz="4" w:space="0" w:color="auto"/>
            <w:right w:val="single" w:sz="4" w:space="0" w:color="auto"/>
          </w:tcBorders>
          <w:vAlign w:val="center"/>
        </w:tcPr>
        <w:p w:rsidR="00454680" w:rsidRPr="000B472E" w:rsidRDefault="00454680" w:rsidP="00EB276E">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54680" w:rsidRPr="000B472E" w:rsidRDefault="00454680" w:rsidP="00EB276E">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B472E">
            <w:rPr>
              <w:rFonts w:ascii="Times New Roman" w:hAnsi="Times New Roman" w:cs="Times New Roman"/>
              <w:b/>
            </w:rPr>
            <w:t>Rev. Tarihi :</w:t>
          </w:r>
        </w:p>
      </w:tc>
      <w:tc>
        <w:tcPr>
          <w:tcW w:w="1275" w:type="dxa"/>
          <w:tcBorders>
            <w:top w:val="single" w:sz="4" w:space="0" w:color="auto"/>
            <w:left w:val="single" w:sz="4" w:space="0" w:color="auto"/>
            <w:bottom w:val="single" w:sz="4" w:space="0" w:color="auto"/>
            <w:right w:val="single" w:sz="4" w:space="0" w:color="auto"/>
          </w:tcBorders>
        </w:tcPr>
        <w:p w:rsidR="00454680" w:rsidRPr="000B472E" w:rsidRDefault="006826B5" w:rsidP="00EB276E">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01.09.2023</w:t>
          </w:r>
        </w:p>
      </w:tc>
    </w:tr>
    <w:tr w:rsidR="00454680" w:rsidTr="000B472E">
      <w:trPr>
        <w:trHeight w:val="434"/>
      </w:trPr>
      <w:tc>
        <w:tcPr>
          <w:cnfStyle w:val="001000000000" w:firstRow="0" w:lastRow="0" w:firstColumn="1" w:lastColumn="0" w:oddVBand="0" w:evenVBand="0" w:oddHBand="0" w:evenHBand="0" w:firstRowFirstColumn="0" w:firstRowLastColumn="0" w:lastRowFirstColumn="0" w:lastRowLastColumn="0"/>
          <w:tcW w:w="1674" w:type="dxa"/>
          <w:vMerge/>
          <w:tcBorders>
            <w:left w:val="single" w:sz="4" w:space="0" w:color="auto"/>
            <w:bottom w:val="single" w:sz="4" w:space="0" w:color="auto"/>
            <w:right w:val="single" w:sz="4" w:space="0" w:color="auto"/>
          </w:tcBorders>
        </w:tcPr>
        <w:p w:rsidR="00454680" w:rsidRDefault="00454680" w:rsidP="00F846AD">
          <w:pPr>
            <w:pStyle w:val="stbilgi"/>
          </w:pPr>
        </w:p>
      </w:tc>
      <w:tc>
        <w:tcPr>
          <w:tcW w:w="5669" w:type="dxa"/>
          <w:tcBorders>
            <w:top w:val="single" w:sz="4" w:space="0" w:color="auto"/>
            <w:left w:val="single" w:sz="4" w:space="0" w:color="auto"/>
            <w:bottom w:val="single" w:sz="4" w:space="0" w:color="auto"/>
            <w:right w:val="single" w:sz="4" w:space="0" w:color="auto"/>
          </w:tcBorders>
          <w:vAlign w:val="center"/>
        </w:tcPr>
        <w:p w:rsidR="00454680" w:rsidRPr="000B472E" w:rsidRDefault="00454680" w:rsidP="00F846AD">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 xml:space="preserve">HİJYEN, </w:t>
          </w:r>
          <w:r w:rsidRPr="000B472E">
            <w:rPr>
              <w:rFonts w:ascii="Times New Roman" w:hAnsi="Times New Roman" w:cs="Times New Roman"/>
              <w:b/>
              <w:sz w:val="24"/>
              <w:szCs w:val="24"/>
            </w:rPr>
            <w:t>ENFEKSİYON ÖNLEME VE KONTROL EYLEM PLANI</w:t>
          </w:r>
        </w:p>
      </w:tc>
      <w:tc>
        <w:tcPr>
          <w:tcW w:w="1560"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B472E">
            <w:rPr>
              <w:rFonts w:ascii="Times New Roman" w:hAnsi="Times New Roman" w:cs="Times New Roman"/>
              <w:b/>
            </w:rPr>
            <w:t>Sayfa No :</w:t>
          </w:r>
        </w:p>
      </w:tc>
      <w:tc>
        <w:tcPr>
          <w:tcW w:w="1275"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472E">
            <w:rPr>
              <w:rFonts w:ascii="Times New Roman" w:hAnsi="Times New Roman" w:cs="Times New Roman"/>
            </w:rPr>
            <w:t>Sayfa</w:t>
          </w:r>
          <w:r w:rsidRPr="000B472E">
            <w:rPr>
              <w:rFonts w:ascii="Times New Roman" w:hAnsi="Times New Roman" w:cs="Times New Roman"/>
              <w:bCs/>
            </w:rPr>
            <w:fldChar w:fldCharType="begin"/>
          </w:r>
          <w:r w:rsidRPr="000B472E">
            <w:rPr>
              <w:rFonts w:ascii="Times New Roman" w:hAnsi="Times New Roman" w:cs="Times New Roman"/>
              <w:bCs/>
            </w:rPr>
            <w:instrText>PAGE  \* Arabic  \* MERGEFORMAT</w:instrText>
          </w:r>
          <w:r w:rsidRPr="000B472E">
            <w:rPr>
              <w:rFonts w:ascii="Times New Roman" w:hAnsi="Times New Roman" w:cs="Times New Roman"/>
              <w:bCs/>
            </w:rPr>
            <w:fldChar w:fldCharType="separate"/>
          </w:r>
          <w:r w:rsidR="0034275D">
            <w:rPr>
              <w:rFonts w:ascii="Times New Roman" w:hAnsi="Times New Roman" w:cs="Times New Roman"/>
              <w:bCs/>
              <w:noProof/>
            </w:rPr>
            <w:t>17</w:t>
          </w:r>
          <w:r w:rsidRPr="000B472E">
            <w:rPr>
              <w:rFonts w:ascii="Times New Roman" w:hAnsi="Times New Roman" w:cs="Times New Roman"/>
              <w:bCs/>
            </w:rPr>
            <w:fldChar w:fldCharType="end"/>
          </w:r>
          <w:r w:rsidRPr="000B472E">
            <w:rPr>
              <w:rFonts w:ascii="Times New Roman" w:hAnsi="Times New Roman" w:cs="Times New Roman"/>
            </w:rPr>
            <w:t xml:space="preserve"> / </w:t>
          </w:r>
          <w:r w:rsidRPr="000B472E">
            <w:rPr>
              <w:rFonts w:ascii="Times New Roman" w:hAnsi="Times New Roman" w:cs="Times New Roman"/>
              <w:bCs/>
              <w:noProof/>
            </w:rPr>
            <w:fldChar w:fldCharType="begin"/>
          </w:r>
          <w:r w:rsidRPr="000B472E">
            <w:rPr>
              <w:rFonts w:ascii="Times New Roman" w:hAnsi="Times New Roman" w:cs="Times New Roman"/>
              <w:bCs/>
              <w:noProof/>
              <w:lang w:val="tr-TR"/>
            </w:rPr>
            <w:instrText>NUMPAGES  \* Arabic  \* MERGEFORMAT</w:instrText>
          </w:r>
          <w:r w:rsidRPr="000B472E">
            <w:rPr>
              <w:rFonts w:ascii="Times New Roman" w:hAnsi="Times New Roman" w:cs="Times New Roman"/>
              <w:bCs/>
              <w:noProof/>
            </w:rPr>
            <w:fldChar w:fldCharType="separate"/>
          </w:r>
          <w:r w:rsidR="0034275D" w:rsidRPr="0034275D">
            <w:rPr>
              <w:rFonts w:ascii="Times New Roman" w:hAnsi="Times New Roman" w:cs="Times New Roman"/>
              <w:bCs/>
              <w:noProof/>
            </w:rPr>
            <w:t>17</w:t>
          </w:r>
          <w:r w:rsidRPr="000B472E">
            <w:rPr>
              <w:rFonts w:ascii="Times New Roman" w:hAnsi="Times New Roman" w:cs="Times New Roman"/>
              <w:bCs/>
              <w:noProof/>
            </w:rPr>
            <w:fldChar w:fldCharType="end"/>
          </w:r>
        </w:p>
      </w:tc>
    </w:tr>
  </w:tbl>
  <w:p w:rsidR="00454680" w:rsidRDefault="0045468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611232"/>
    <w:multiLevelType w:val="hybridMultilevel"/>
    <w:tmpl w:val="978EC700"/>
    <w:lvl w:ilvl="0" w:tplc="F2C4CC2C">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3535B5"/>
    <w:multiLevelType w:val="hybridMultilevel"/>
    <w:tmpl w:val="612AFB36"/>
    <w:lvl w:ilvl="0" w:tplc="1F00A688">
      <w:start w:val="1"/>
      <w:numFmt w:val="decimalZero"/>
      <w:lvlText w:val="%1."/>
      <w:lvlJc w:val="left"/>
      <w:pPr>
        <w:ind w:left="705" w:hanging="360"/>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2" w15:restartNumberingAfterBreak="0">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8" w15:restartNumberingAfterBreak="0">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15:restartNumberingAfterBreak="0">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1"/>
  </w:num>
  <w:num w:numId="2">
    <w:abstractNumId w:val="1"/>
  </w:num>
  <w:num w:numId="3">
    <w:abstractNumId w:val="8"/>
  </w:num>
  <w:num w:numId="4">
    <w:abstractNumId w:val="14"/>
  </w:num>
  <w:num w:numId="5">
    <w:abstractNumId w:val="12"/>
  </w:num>
  <w:num w:numId="6">
    <w:abstractNumId w:val="23"/>
  </w:num>
  <w:num w:numId="7">
    <w:abstractNumId w:val="29"/>
  </w:num>
  <w:num w:numId="8">
    <w:abstractNumId w:val="9"/>
  </w:num>
  <w:num w:numId="9">
    <w:abstractNumId w:val="31"/>
  </w:num>
  <w:num w:numId="10">
    <w:abstractNumId w:val="16"/>
  </w:num>
  <w:num w:numId="11">
    <w:abstractNumId w:val="28"/>
  </w:num>
  <w:num w:numId="12">
    <w:abstractNumId w:val="7"/>
  </w:num>
  <w:num w:numId="13">
    <w:abstractNumId w:val="26"/>
  </w:num>
  <w:num w:numId="14">
    <w:abstractNumId w:val="33"/>
  </w:num>
  <w:num w:numId="15">
    <w:abstractNumId w:val="15"/>
  </w:num>
  <w:num w:numId="16">
    <w:abstractNumId w:val="17"/>
  </w:num>
  <w:num w:numId="17">
    <w:abstractNumId w:val="24"/>
  </w:num>
  <w:num w:numId="18">
    <w:abstractNumId w:val="0"/>
  </w:num>
  <w:num w:numId="19">
    <w:abstractNumId w:val="18"/>
  </w:num>
  <w:num w:numId="20">
    <w:abstractNumId w:val="13"/>
  </w:num>
  <w:num w:numId="21">
    <w:abstractNumId w:val="20"/>
  </w:num>
  <w:num w:numId="22">
    <w:abstractNumId w:val="6"/>
  </w:num>
  <w:num w:numId="23">
    <w:abstractNumId w:val="3"/>
  </w:num>
  <w:num w:numId="24">
    <w:abstractNumId w:val="35"/>
  </w:num>
  <w:num w:numId="25">
    <w:abstractNumId w:val="36"/>
  </w:num>
  <w:num w:numId="26">
    <w:abstractNumId w:val="5"/>
  </w:num>
  <w:num w:numId="27">
    <w:abstractNumId w:val="2"/>
  </w:num>
  <w:num w:numId="28">
    <w:abstractNumId w:val="10"/>
  </w:num>
  <w:num w:numId="29">
    <w:abstractNumId w:val="32"/>
  </w:num>
  <w:num w:numId="30">
    <w:abstractNumId w:val="25"/>
  </w:num>
  <w:num w:numId="31">
    <w:abstractNumId w:val="27"/>
  </w:num>
  <w:num w:numId="32">
    <w:abstractNumId w:val="4"/>
  </w:num>
  <w:num w:numId="33">
    <w:abstractNumId w:val="22"/>
  </w:num>
  <w:num w:numId="34">
    <w:abstractNumId w:val="34"/>
  </w:num>
  <w:num w:numId="35">
    <w:abstractNumId w:val="30"/>
  </w:num>
  <w:num w:numId="36">
    <w:abstractNumId w:val="19"/>
  </w:num>
  <w:num w:numId="37">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7588"/>
    <w:rsid w:val="0001459A"/>
    <w:rsid w:val="000165D5"/>
    <w:rsid w:val="00016B2D"/>
    <w:rsid w:val="000207CF"/>
    <w:rsid w:val="000258B7"/>
    <w:rsid w:val="00026B34"/>
    <w:rsid w:val="00032DD4"/>
    <w:rsid w:val="00034EC7"/>
    <w:rsid w:val="000354EC"/>
    <w:rsid w:val="00046090"/>
    <w:rsid w:val="00075589"/>
    <w:rsid w:val="000A748E"/>
    <w:rsid w:val="000B472E"/>
    <w:rsid w:val="000D1E25"/>
    <w:rsid w:val="000E4A6A"/>
    <w:rsid w:val="000E69CE"/>
    <w:rsid w:val="000F076E"/>
    <w:rsid w:val="00143385"/>
    <w:rsid w:val="00180BA6"/>
    <w:rsid w:val="0018272B"/>
    <w:rsid w:val="00183D9A"/>
    <w:rsid w:val="001866A6"/>
    <w:rsid w:val="001A7D11"/>
    <w:rsid w:val="001A7FE7"/>
    <w:rsid w:val="001B5F07"/>
    <w:rsid w:val="001C708D"/>
    <w:rsid w:val="001D31D6"/>
    <w:rsid w:val="001E2CC5"/>
    <w:rsid w:val="001F1F19"/>
    <w:rsid w:val="001F22B0"/>
    <w:rsid w:val="001F5073"/>
    <w:rsid w:val="002123D6"/>
    <w:rsid w:val="002252FD"/>
    <w:rsid w:val="00240A06"/>
    <w:rsid w:val="00246110"/>
    <w:rsid w:val="00247B8F"/>
    <w:rsid w:val="00252AD7"/>
    <w:rsid w:val="0025665A"/>
    <w:rsid w:val="0027352A"/>
    <w:rsid w:val="002843B7"/>
    <w:rsid w:val="00286653"/>
    <w:rsid w:val="002B0266"/>
    <w:rsid w:val="002B7437"/>
    <w:rsid w:val="002D714B"/>
    <w:rsid w:val="002F07DB"/>
    <w:rsid w:val="00316878"/>
    <w:rsid w:val="003266D5"/>
    <w:rsid w:val="00334052"/>
    <w:rsid w:val="0034275D"/>
    <w:rsid w:val="00344F9A"/>
    <w:rsid w:val="003501E2"/>
    <w:rsid w:val="00352422"/>
    <w:rsid w:val="00362257"/>
    <w:rsid w:val="00362497"/>
    <w:rsid w:val="00371EBB"/>
    <w:rsid w:val="00373461"/>
    <w:rsid w:val="00376336"/>
    <w:rsid w:val="003861DA"/>
    <w:rsid w:val="0039606B"/>
    <w:rsid w:val="003A5283"/>
    <w:rsid w:val="003A78CA"/>
    <w:rsid w:val="003A7C80"/>
    <w:rsid w:val="003B5BFF"/>
    <w:rsid w:val="003C4583"/>
    <w:rsid w:val="003C6227"/>
    <w:rsid w:val="003C6A70"/>
    <w:rsid w:val="003D11CB"/>
    <w:rsid w:val="003D7808"/>
    <w:rsid w:val="003E1814"/>
    <w:rsid w:val="003E2F20"/>
    <w:rsid w:val="003E65FF"/>
    <w:rsid w:val="003F51FE"/>
    <w:rsid w:val="0040568D"/>
    <w:rsid w:val="00416870"/>
    <w:rsid w:val="00417228"/>
    <w:rsid w:val="0044149C"/>
    <w:rsid w:val="00447802"/>
    <w:rsid w:val="00454680"/>
    <w:rsid w:val="00467A07"/>
    <w:rsid w:val="00470630"/>
    <w:rsid w:val="00470DE1"/>
    <w:rsid w:val="004838AF"/>
    <w:rsid w:val="00485279"/>
    <w:rsid w:val="00493C67"/>
    <w:rsid w:val="004A196A"/>
    <w:rsid w:val="004B5707"/>
    <w:rsid w:val="004C0E71"/>
    <w:rsid w:val="004C207F"/>
    <w:rsid w:val="004C2466"/>
    <w:rsid w:val="004C4153"/>
    <w:rsid w:val="004D2936"/>
    <w:rsid w:val="004E621C"/>
    <w:rsid w:val="004F0AD4"/>
    <w:rsid w:val="004F3FFC"/>
    <w:rsid w:val="004F44E7"/>
    <w:rsid w:val="004F58DC"/>
    <w:rsid w:val="004F776C"/>
    <w:rsid w:val="00503C3E"/>
    <w:rsid w:val="00505BBA"/>
    <w:rsid w:val="00511F0E"/>
    <w:rsid w:val="00523CDA"/>
    <w:rsid w:val="005245E7"/>
    <w:rsid w:val="00527C33"/>
    <w:rsid w:val="00532034"/>
    <w:rsid w:val="0053308C"/>
    <w:rsid w:val="005331EB"/>
    <w:rsid w:val="0053697D"/>
    <w:rsid w:val="00542B7F"/>
    <w:rsid w:val="00543CEB"/>
    <w:rsid w:val="0055358E"/>
    <w:rsid w:val="00557D3A"/>
    <w:rsid w:val="00587683"/>
    <w:rsid w:val="00595F91"/>
    <w:rsid w:val="005E56E5"/>
    <w:rsid w:val="005E5758"/>
    <w:rsid w:val="005F1438"/>
    <w:rsid w:val="005F4E22"/>
    <w:rsid w:val="005F4F0E"/>
    <w:rsid w:val="00601BE9"/>
    <w:rsid w:val="00606282"/>
    <w:rsid w:val="00613DAE"/>
    <w:rsid w:val="00615622"/>
    <w:rsid w:val="00631786"/>
    <w:rsid w:val="00664ECC"/>
    <w:rsid w:val="006821F7"/>
    <w:rsid w:val="006826B5"/>
    <w:rsid w:val="00685251"/>
    <w:rsid w:val="006C1FC8"/>
    <w:rsid w:val="006C7D37"/>
    <w:rsid w:val="006D0C51"/>
    <w:rsid w:val="006E0B1F"/>
    <w:rsid w:val="006F19DF"/>
    <w:rsid w:val="00701DAC"/>
    <w:rsid w:val="00711ACE"/>
    <w:rsid w:val="00714843"/>
    <w:rsid w:val="00722CA0"/>
    <w:rsid w:val="0075126B"/>
    <w:rsid w:val="0077600D"/>
    <w:rsid w:val="00786D49"/>
    <w:rsid w:val="00793251"/>
    <w:rsid w:val="007A4B75"/>
    <w:rsid w:val="007A52F0"/>
    <w:rsid w:val="007A7DF1"/>
    <w:rsid w:val="007C1787"/>
    <w:rsid w:val="007C656C"/>
    <w:rsid w:val="007D451D"/>
    <w:rsid w:val="007E2C6E"/>
    <w:rsid w:val="007E68A2"/>
    <w:rsid w:val="007F1119"/>
    <w:rsid w:val="007F4C16"/>
    <w:rsid w:val="0081370D"/>
    <w:rsid w:val="00817002"/>
    <w:rsid w:val="00820483"/>
    <w:rsid w:val="0083195D"/>
    <w:rsid w:val="00832D67"/>
    <w:rsid w:val="008511B5"/>
    <w:rsid w:val="00851D4E"/>
    <w:rsid w:val="00855E0A"/>
    <w:rsid w:val="00891D1C"/>
    <w:rsid w:val="00894508"/>
    <w:rsid w:val="008A2020"/>
    <w:rsid w:val="008A2B91"/>
    <w:rsid w:val="008C3AB2"/>
    <w:rsid w:val="008C5DB6"/>
    <w:rsid w:val="008C678D"/>
    <w:rsid w:val="008D0DCA"/>
    <w:rsid w:val="008D2EB4"/>
    <w:rsid w:val="008E464E"/>
    <w:rsid w:val="008F433C"/>
    <w:rsid w:val="008F4CD4"/>
    <w:rsid w:val="009077EB"/>
    <w:rsid w:val="009124F6"/>
    <w:rsid w:val="0092086A"/>
    <w:rsid w:val="009226A1"/>
    <w:rsid w:val="00924B54"/>
    <w:rsid w:val="00924DDE"/>
    <w:rsid w:val="00930E46"/>
    <w:rsid w:val="0093691A"/>
    <w:rsid w:val="00941340"/>
    <w:rsid w:val="009507DE"/>
    <w:rsid w:val="00957F11"/>
    <w:rsid w:val="00972913"/>
    <w:rsid w:val="0097511F"/>
    <w:rsid w:val="00981791"/>
    <w:rsid w:val="009A2F1C"/>
    <w:rsid w:val="009C1249"/>
    <w:rsid w:val="009C1660"/>
    <w:rsid w:val="009C784F"/>
    <w:rsid w:val="009F164B"/>
    <w:rsid w:val="009F37C8"/>
    <w:rsid w:val="009F629B"/>
    <w:rsid w:val="00A00B12"/>
    <w:rsid w:val="00A3088A"/>
    <w:rsid w:val="00A32C62"/>
    <w:rsid w:val="00A45303"/>
    <w:rsid w:val="00A73DBD"/>
    <w:rsid w:val="00A8090E"/>
    <w:rsid w:val="00A82A34"/>
    <w:rsid w:val="00A86CD0"/>
    <w:rsid w:val="00A95B7C"/>
    <w:rsid w:val="00AB1140"/>
    <w:rsid w:val="00AB49C7"/>
    <w:rsid w:val="00AE1699"/>
    <w:rsid w:val="00B02C4A"/>
    <w:rsid w:val="00B07B17"/>
    <w:rsid w:val="00B12558"/>
    <w:rsid w:val="00B166C3"/>
    <w:rsid w:val="00B37D0C"/>
    <w:rsid w:val="00B42C99"/>
    <w:rsid w:val="00B539E0"/>
    <w:rsid w:val="00B62331"/>
    <w:rsid w:val="00B77B12"/>
    <w:rsid w:val="00B81348"/>
    <w:rsid w:val="00BA12F2"/>
    <w:rsid w:val="00BC6FE9"/>
    <w:rsid w:val="00BD72EB"/>
    <w:rsid w:val="00C00ECC"/>
    <w:rsid w:val="00C12D50"/>
    <w:rsid w:val="00C205E7"/>
    <w:rsid w:val="00C20CAC"/>
    <w:rsid w:val="00C24533"/>
    <w:rsid w:val="00C30851"/>
    <w:rsid w:val="00C333F9"/>
    <w:rsid w:val="00C44BD4"/>
    <w:rsid w:val="00C467F7"/>
    <w:rsid w:val="00C54311"/>
    <w:rsid w:val="00C621D8"/>
    <w:rsid w:val="00C66C21"/>
    <w:rsid w:val="00C77963"/>
    <w:rsid w:val="00C8628E"/>
    <w:rsid w:val="00C90C92"/>
    <w:rsid w:val="00C96D3F"/>
    <w:rsid w:val="00CE4241"/>
    <w:rsid w:val="00CF407E"/>
    <w:rsid w:val="00CF7A39"/>
    <w:rsid w:val="00D13036"/>
    <w:rsid w:val="00D1690C"/>
    <w:rsid w:val="00D2571A"/>
    <w:rsid w:val="00D53074"/>
    <w:rsid w:val="00D55D5C"/>
    <w:rsid w:val="00D565F6"/>
    <w:rsid w:val="00D57E05"/>
    <w:rsid w:val="00D635CA"/>
    <w:rsid w:val="00D85CA6"/>
    <w:rsid w:val="00D924FF"/>
    <w:rsid w:val="00DA5125"/>
    <w:rsid w:val="00DB71B9"/>
    <w:rsid w:val="00DB7588"/>
    <w:rsid w:val="00DB7DFE"/>
    <w:rsid w:val="00DD19D3"/>
    <w:rsid w:val="00DD733F"/>
    <w:rsid w:val="00DF1838"/>
    <w:rsid w:val="00DF59CF"/>
    <w:rsid w:val="00E109C1"/>
    <w:rsid w:val="00E31659"/>
    <w:rsid w:val="00E31A95"/>
    <w:rsid w:val="00E35AFA"/>
    <w:rsid w:val="00E57502"/>
    <w:rsid w:val="00E62D81"/>
    <w:rsid w:val="00E63B50"/>
    <w:rsid w:val="00E714B6"/>
    <w:rsid w:val="00EA452C"/>
    <w:rsid w:val="00EA4B73"/>
    <w:rsid w:val="00EA5945"/>
    <w:rsid w:val="00EB276E"/>
    <w:rsid w:val="00EB5677"/>
    <w:rsid w:val="00EC7611"/>
    <w:rsid w:val="00ED22AE"/>
    <w:rsid w:val="00ED48EB"/>
    <w:rsid w:val="00ED5BB2"/>
    <w:rsid w:val="00ED5FA7"/>
    <w:rsid w:val="00EF15DE"/>
    <w:rsid w:val="00F009B3"/>
    <w:rsid w:val="00F139C1"/>
    <w:rsid w:val="00F15FEC"/>
    <w:rsid w:val="00F462FA"/>
    <w:rsid w:val="00F51F43"/>
    <w:rsid w:val="00F609B9"/>
    <w:rsid w:val="00F77669"/>
    <w:rsid w:val="00F83D68"/>
    <w:rsid w:val="00F846AD"/>
    <w:rsid w:val="00F85B44"/>
    <w:rsid w:val="00F945BC"/>
    <w:rsid w:val="00FA3573"/>
    <w:rsid w:val="00FA393B"/>
    <w:rsid w:val="00FA58A5"/>
    <w:rsid w:val="00FB437A"/>
    <w:rsid w:val="00FD1F98"/>
    <w:rsid w:val="00FE1E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Dirsek Bağlayıcısı 250"/>
        <o:r id="V:Rule2" type="connector" idref="#Dirsek Bağlayıcısı 251"/>
      </o:rules>
    </o:shapelayout>
  </w:shapeDefaults>
  <w:decimalSymbol w:val=","/>
  <w:listSeparator w:val=";"/>
  <w15:docId w15:val="{81607576-7797-4882-918C-CBE62575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437"/>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1">
    <w:name w:val="Table Normal1"/>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F846AD"/>
    <w:pPr>
      <w:widowControl w:val="0"/>
      <w:autoSpaceDE w:val="0"/>
      <w:autoSpaceDN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B3BE3-A2FC-4CD2-861A-5C59A4F4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17</Pages>
  <Words>4450</Words>
  <Characters>25370</Characters>
  <Application>Microsoft Office Word</Application>
  <DocSecurity>0</DocSecurity>
  <Lines>211</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29761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dc:creator>
  <cp:lastModifiedBy>AhmetTEKE</cp:lastModifiedBy>
  <cp:revision>84</cp:revision>
  <cp:lastPrinted>2020-08-13T07:05:00Z</cp:lastPrinted>
  <dcterms:created xsi:type="dcterms:W3CDTF">2020-08-14T08:26:00Z</dcterms:created>
  <dcterms:modified xsi:type="dcterms:W3CDTF">2023-09-15T13:23:00Z</dcterms:modified>
</cp:coreProperties>
</file>